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D00" w:rsidRDefault="00557D00" w:rsidP="007F4DFE">
      <w:pPr>
        <w:ind w:left="-567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8559D4" w:rsidTr="008559D4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6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5103"/>
              <w:gridCol w:w="5103"/>
            </w:tblGrid>
            <w:tr w:rsidR="003E5662" w:rsidRPr="00917001" w:rsidTr="00F03527">
              <w:trPr>
                <w:trHeight w:val="992"/>
              </w:trPr>
              <w:tc>
                <w:tcPr>
                  <w:tcW w:w="5103" w:type="dxa"/>
                </w:tcPr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Афанасовского сельского поселения</w:t>
                  </w:r>
                </w:p>
                <w:p w:rsidR="003E5662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3E5662" w:rsidRPr="00BB66E0" w:rsidRDefault="003E5662" w:rsidP="00F03527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 xml:space="preserve">423551, Нижнекамский район, </w:t>
                  </w:r>
                </w:p>
                <w:p w:rsidR="003E5662" w:rsidRPr="00BB66E0" w:rsidRDefault="003E5662" w:rsidP="00F03527">
                  <w:pPr>
                    <w:spacing w:line="22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>с. Большое Афанасово ул. Молодежная,1</w:t>
                  </w:r>
                </w:p>
                <w:p w:rsidR="003E5662" w:rsidRPr="00BB66E0" w:rsidRDefault="003E5662" w:rsidP="00F03527">
                  <w:pPr>
                    <w:jc w:val="center"/>
                    <w:rPr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5103" w:type="dxa"/>
                </w:tcPr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</w:p>
                <w:p w:rsidR="003E5662" w:rsidRPr="00BB66E0" w:rsidRDefault="003E5662" w:rsidP="00F03527">
                  <w:pPr>
                    <w:tabs>
                      <w:tab w:val="center" w:pos="2562"/>
                      <w:tab w:val="right" w:pos="5124"/>
                    </w:tabs>
                    <w:spacing w:line="300" w:lineRule="exact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ab/>
                    <w:t>Афанас авыл жирлеге</w:t>
                  </w:r>
                  <w:r w:rsidRPr="00BB66E0">
                    <w:rPr>
                      <w:sz w:val="28"/>
                      <w:szCs w:val="28"/>
                      <w:lang w:val="tt-RU"/>
                    </w:rPr>
                    <w:tab/>
                  </w:r>
                </w:p>
                <w:p w:rsidR="003E5662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  <w:r w:rsidRPr="00BB66E0">
                    <w:rPr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3E5662" w:rsidRPr="00BB66E0" w:rsidRDefault="003E5662" w:rsidP="00F03527">
                  <w:pPr>
                    <w:spacing w:line="300" w:lineRule="exact"/>
                    <w:jc w:val="center"/>
                    <w:rPr>
                      <w:sz w:val="28"/>
                      <w:szCs w:val="28"/>
                      <w:lang w:val="tt-RU"/>
                    </w:rPr>
                  </w:pPr>
                </w:p>
                <w:p w:rsidR="003E5662" w:rsidRPr="00BB66E0" w:rsidRDefault="003E5662" w:rsidP="00F03527">
                  <w:pPr>
                    <w:spacing w:line="24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 xml:space="preserve">423551, Түбән Кама  районы, </w:t>
                  </w:r>
                </w:p>
                <w:p w:rsidR="003E5662" w:rsidRPr="00BB66E0" w:rsidRDefault="003E5662" w:rsidP="00F03527">
                  <w:pPr>
                    <w:spacing w:line="240" w:lineRule="exact"/>
                    <w:jc w:val="center"/>
                    <w:rPr>
                      <w:sz w:val="20"/>
                      <w:lang w:val="tt-RU"/>
                    </w:rPr>
                  </w:pPr>
                  <w:r w:rsidRPr="00BB66E0">
                    <w:rPr>
                      <w:sz w:val="20"/>
                      <w:lang w:val="tt-RU"/>
                    </w:rPr>
                    <w:t>Олы Афанас авылы</w:t>
                  </w:r>
                  <w:r>
                    <w:rPr>
                      <w:sz w:val="20"/>
                      <w:lang w:val="tt-RU"/>
                    </w:rPr>
                    <w:t xml:space="preserve">, </w:t>
                  </w:r>
                  <w:r w:rsidRPr="00BB66E0">
                    <w:rPr>
                      <w:sz w:val="20"/>
                      <w:lang w:val="tt-RU"/>
                    </w:rPr>
                    <w:t>Яшьлер урамы, 1</w:t>
                  </w:r>
                </w:p>
              </w:tc>
            </w:tr>
            <w:tr w:rsidR="003E5662" w:rsidRPr="00917001" w:rsidTr="00F03527">
              <w:trPr>
                <w:trHeight w:val="310"/>
              </w:trPr>
              <w:tc>
                <w:tcPr>
                  <w:tcW w:w="10206" w:type="dxa"/>
                  <w:gridSpan w:val="2"/>
                  <w:tcBorders>
                    <w:bottom w:val="single" w:sz="12" w:space="0" w:color="auto"/>
                  </w:tcBorders>
                </w:tcPr>
                <w:p w:rsidR="003E5662" w:rsidRPr="005730F2" w:rsidRDefault="003E5662" w:rsidP="00F03527">
                  <w:pPr>
                    <w:jc w:val="center"/>
                    <w:rPr>
                      <w:b/>
                      <w:lang w:val="tt-RU"/>
                    </w:rPr>
                  </w:pPr>
                  <w:r w:rsidRPr="004C7374">
                    <w:rPr>
                      <w:sz w:val="20"/>
                      <w:szCs w:val="20"/>
                      <w:lang w:val="tt-RU"/>
                    </w:rPr>
                    <w:t xml:space="preserve">тел./факс (8555) 44-43-39, электронный адрес: </w:t>
                  </w:r>
                  <w:hyperlink r:id="rId8" w:history="1">
                    <w:r w:rsidRPr="00F03527">
                      <w:rPr>
                        <w:rStyle w:val="af9"/>
                        <w:color w:val="auto"/>
                        <w:sz w:val="20"/>
                        <w:szCs w:val="20"/>
                      </w:rPr>
                      <w:t>Afanasovskoe.sp@tatar.ru</w:t>
                    </w:r>
                  </w:hyperlink>
                  <w:r w:rsidRPr="00F03527">
                    <w:rPr>
                      <w:bCs/>
                      <w:sz w:val="20"/>
                      <w:szCs w:val="20"/>
                    </w:rPr>
                    <w:t>, сай</w:t>
                  </w:r>
                  <w:r w:rsidRPr="004C7374">
                    <w:rPr>
                      <w:bCs/>
                      <w:sz w:val="20"/>
                      <w:szCs w:val="20"/>
                    </w:rPr>
                    <w:t xml:space="preserve">т: 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www</w:t>
                  </w:r>
                  <w:r w:rsidRPr="000B5EE7">
                    <w:rPr>
                      <w:bCs/>
                      <w:sz w:val="20"/>
                      <w:szCs w:val="20"/>
                    </w:rPr>
                    <w:t>.</w:t>
                  </w:r>
                  <w:r>
                    <w:rPr>
                      <w:bCs/>
                      <w:sz w:val="20"/>
                      <w:szCs w:val="20"/>
                      <w:lang w:val="en-US"/>
                    </w:rPr>
                    <w:t>a</w:t>
                  </w:r>
                  <w:r w:rsidRPr="004C7374">
                    <w:rPr>
                      <w:bCs/>
                      <w:sz w:val="20"/>
                      <w:szCs w:val="20"/>
                    </w:rPr>
                    <w:t>fanasovskoe-sp.ru</w:t>
                  </w:r>
                </w:p>
              </w:tc>
            </w:tr>
          </w:tbl>
          <w:p w:rsidR="008559D4" w:rsidRDefault="008559D4" w:rsidP="005458A7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</w:tbl>
    <w:p w:rsidR="00F81BCC" w:rsidRDefault="00F81BCC" w:rsidP="00F81BCC">
      <w:pPr>
        <w:jc w:val="center"/>
        <w:rPr>
          <w:b/>
          <w:i/>
          <w:sz w:val="28"/>
          <w:szCs w:val="28"/>
          <w:lang w:val="tt-RU"/>
        </w:rPr>
      </w:pPr>
    </w:p>
    <w:p w:rsidR="003E5662" w:rsidRPr="00F81BCC" w:rsidRDefault="003E5662" w:rsidP="00F81BCC">
      <w:pPr>
        <w:jc w:val="center"/>
        <w:rPr>
          <w:b/>
          <w:i/>
          <w:sz w:val="28"/>
          <w:szCs w:val="28"/>
          <w:lang w:val="tt-RU"/>
        </w:rPr>
      </w:pPr>
    </w:p>
    <w:p w:rsidR="008106C5" w:rsidRDefault="008106C5" w:rsidP="008106C5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РЕШЕНИЕ                                                                                                   КАРАР</w:t>
      </w:r>
    </w:p>
    <w:p w:rsidR="008106C5" w:rsidRDefault="008106C5" w:rsidP="008106C5">
      <w:pPr>
        <w:jc w:val="center"/>
        <w:rPr>
          <w:sz w:val="28"/>
          <w:szCs w:val="28"/>
          <w:lang w:val="tt-RU"/>
        </w:rPr>
      </w:pPr>
    </w:p>
    <w:p w:rsidR="008106C5" w:rsidRDefault="00C64E59" w:rsidP="008106C5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29.04.2020</w:t>
      </w:r>
      <w:r w:rsidR="00F81BCC">
        <w:rPr>
          <w:sz w:val="28"/>
          <w:szCs w:val="28"/>
          <w:lang w:val="tt-RU"/>
        </w:rPr>
        <w:t xml:space="preserve"> </w:t>
      </w:r>
      <w:r w:rsidR="005458A7">
        <w:rPr>
          <w:sz w:val="28"/>
          <w:szCs w:val="28"/>
          <w:lang w:val="tt-RU"/>
        </w:rPr>
        <w:t>г.</w:t>
      </w:r>
      <w:r w:rsidR="008106C5">
        <w:rPr>
          <w:sz w:val="28"/>
          <w:szCs w:val="28"/>
          <w:lang w:val="tt-RU"/>
        </w:rPr>
        <w:t xml:space="preserve">                                                             </w:t>
      </w:r>
      <w:r w:rsidR="005E36EA">
        <w:rPr>
          <w:sz w:val="28"/>
          <w:szCs w:val="28"/>
          <w:lang w:val="tt-RU"/>
        </w:rPr>
        <w:t xml:space="preserve">                           </w:t>
      </w:r>
      <w:r w:rsidR="00404C1F">
        <w:rPr>
          <w:sz w:val="28"/>
          <w:szCs w:val="28"/>
          <w:lang w:val="tt-RU"/>
        </w:rPr>
        <w:t xml:space="preserve"> </w:t>
      </w:r>
      <w:r>
        <w:rPr>
          <w:sz w:val="28"/>
          <w:szCs w:val="28"/>
          <w:lang w:val="tt-RU"/>
        </w:rPr>
        <w:t xml:space="preserve"> </w:t>
      </w:r>
      <w:r w:rsidR="008106C5">
        <w:rPr>
          <w:sz w:val="28"/>
          <w:szCs w:val="28"/>
          <w:lang w:val="tt-RU"/>
        </w:rPr>
        <w:t xml:space="preserve">№ </w:t>
      </w:r>
      <w:r>
        <w:rPr>
          <w:sz w:val="28"/>
          <w:szCs w:val="28"/>
          <w:lang w:val="tt-RU"/>
        </w:rPr>
        <w:t>05-11</w:t>
      </w:r>
    </w:p>
    <w:p w:rsidR="008106C5" w:rsidRDefault="008106C5" w:rsidP="008106C5">
      <w:pPr>
        <w:jc w:val="both"/>
        <w:rPr>
          <w:sz w:val="28"/>
          <w:szCs w:val="28"/>
          <w:lang w:val="tt-RU"/>
        </w:rPr>
      </w:pPr>
    </w:p>
    <w:p w:rsidR="008106C5" w:rsidRDefault="008106C5" w:rsidP="008106C5">
      <w:pPr>
        <w:jc w:val="center"/>
      </w:pPr>
    </w:p>
    <w:p w:rsidR="008106C5" w:rsidRPr="008106C5" w:rsidRDefault="008106C5" w:rsidP="008106C5">
      <w:pPr>
        <w:jc w:val="center"/>
        <w:rPr>
          <w:b/>
          <w:color w:val="000080"/>
          <w:sz w:val="28"/>
          <w:szCs w:val="28"/>
        </w:rPr>
      </w:pPr>
      <w:r w:rsidRPr="008106C5">
        <w:rPr>
          <w:b/>
          <w:sz w:val="28"/>
          <w:szCs w:val="28"/>
        </w:rPr>
        <w:t xml:space="preserve">Об исполнении бюджета муниципального образования «Афанасовское сельское поселение» Нижнекамского муниципального района </w:t>
      </w:r>
      <w:r>
        <w:rPr>
          <w:b/>
          <w:sz w:val="28"/>
          <w:szCs w:val="28"/>
        </w:rPr>
        <w:t xml:space="preserve"> Республики Татарстан</w:t>
      </w:r>
      <w:r w:rsidR="00F81BCC">
        <w:rPr>
          <w:b/>
          <w:sz w:val="28"/>
          <w:szCs w:val="28"/>
        </w:rPr>
        <w:t xml:space="preserve"> за 2019</w:t>
      </w:r>
      <w:r w:rsidRPr="008106C5">
        <w:rPr>
          <w:b/>
          <w:sz w:val="28"/>
          <w:szCs w:val="28"/>
        </w:rPr>
        <w:t xml:space="preserve"> год</w:t>
      </w:r>
    </w:p>
    <w:p w:rsidR="008106C5" w:rsidRPr="008106C5" w:rsidRDefault="008106C5" w:rsidP="008106C5">
      <w:pPr>
        <w:jc w:val="center"/>
        <w:rPr>
          <w:b/>
          <w:color w:val="000080"/>
          <w:sz w:val="28"/>
          <w:szCs w:val="28"/>
        </w:rPr>
      </w:pPr>
    </w:p>
    <w:p w:rsidR="008106C5" w:rsidRPr="008106C5" w:rsidRDefault="008106C5" w:rsidP="008106C5">
      <w:pPr>
        <w:ind w:firstLine="348"/>
        <w:jc w:val="both"/>
        <w:rPr>
          <w:sz w:val="28"/>
          <w:szCs w:val="28"/>
        </w:rPr>
      </w:pPr>
    </w:p>
    <w:p w:rsidR="008106C5" w:rsidRDefault="008106C5" w:rsidP="008106C5">
      <w:pPr>
        <w:ind w:firstLine="348"/>
        <w:jc w:val="both"/>
      </w:pPr>
      <w:r>
        <w:t>Совет муниципального образования «Афанасовское сельское поселение» Нижнекамского муниципального района РТ</w:t>
      </w:r>
    </w:p>
    <w:p w:rsidR="008106C5" w:rsidRDefault="008106C5" w:rsidP="008106C5">
      <w:pPr>
        <w:ind w:firstLine="348"/>
        <w:jc w:val="both"/>
      </w:pPr>
    </w:p>
    <w:p w:rsidR="00447930" w:rsidRPr="008559D4" w:rsidRDefault="008559D4" w:rsidP="008106C5">
      <w:pPr>
        <w:rPr>
          <w:b/>
        </w:rPr>
      </w:pPr>
      <w:r>
        <w:rPr>
          <w:b/>
          <w:sz w:val="28"/>
          <w:szCs w:val="28"/>
          <w:lang w:val="tt-RU"/>
        </w:rPr>
        <w:t xml:space="preserve"> </w:t>
      </w: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за </w:t>
      </w:r>
      <w:r w:rsidR="00F81BCC">
        <w:t>2019</w:t>
      </w:r>
      <w:r w:rsidR="007D7042" w:rsidRPr="008559D4">
        <w:t xml:space="preserve"> </w:t>
      </w:r>
      <w:r w:rsidR="008559D4">
        <w:t xml:space="preserve"> </w:t>
      </w:r>
      <w:r w:rsidR="00F81BCC">
        <w:t>год  по доходам в сумме 18 253,6</w:t>
      </w:r>
      <w:r w:rsidR="007D7042" w:rsidRPr="008559D4">
        <w:t xml:space="preserve"> тыс. руб., по </w:t>
      </w:r>
      <w:r w:rsidR="00B01E57" w:rsidRPr="008559D4">
        <w:t>расхо</w:t>
      </w:r>
      <w:r w:rsidR="00EB23C5">
        <w:t>дам в сумме 16 742,7</w:t>
      </w:r>
      <w:r w:rsidR="00B60772" w:rsidRPr="008559D4">
        <w:t xml:space="preserve"> тыс. руб. с превышением </w:t>
      </w:r>
      <w:r w:rsidR="00F81BCC">
        <w:t>доходов над расходами (профицитом</w:t>
      </w:r>
      <w:r w:rsidR="00EB23C5">
        <w:t>)  в сумме 1 510,9</w:t>
      </w:r>
      <w:r w:rsidR="00022D9B">
        <w:t xml:space="preserve"> 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</w:t>
      </w:r>
      <w:r w:rsidR="00322C95">
        <w:t xml:space="preserve">ета по разделам и подразделам классификации расходов бюджета </w:t>
      </w:r>
      <w:r w:rsidRPr="008559D4">
        <w:t>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</w:t>
      </w:r>
      <w:r w:rsidR="007E0B44">
        <w:t>ликовать настоящее решение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Default="007D7042" w:rsidP="007D7042">
      <w:pPr>
        <w:ind w:right="-622"/>
        <w:outlineLvl w:val="0"/>
      </w:pPr>
    </w:p>
    <w:p w:rsidR="00C64E59" w:rsidRPr="008559D4" w:rsidRDefault="00C64E59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B24483" w:rsidRDefault="00B24483" w:rsidP="00EB23C5">
      <w:pPr>
        <w:jc w:val="both"/>
      </w:pPr>
      <w:r>
        <w:t>Исполняющий обязанности главы,</w:t>
      </w:r>
    </w:p>
    <w:p w:rsidR="00B24483" w:rsidRDefault="00B24483" w:rsidP="00EB23C5">
      <w:pPr>
        <w:jc w:val="both"/>
      </w:pPr>
      <w:r>
        <w:t>заместитель главы Афанасовского</w:t>
      </w:r>
    </w:p>
    <w:p w:rsidR="00404C1F" w:rsidRDefault="00B24483" w:rsidP="00B62AF5">
      <w:pPr>
        <w:jc w:val="both"/>
      </w:pPr>
      <w:r>
        <w:t>сельского поселения</w:t>
      </w:r>
      <w:r w:rsidR="000F513B">
        <w:t>:</w:t>
      </w:r>
      <w:r w:rsidR="00614A04">
        <w:tab/>
        <w:t xml:space="preserve">               </w:t>
      </w:r>
      <w:r w:rsidR="000473E7">
        <w:t xml:space="preserve">          </w:t>
      </w:r>
      <w:r w:rsidR="00EB23C5">
        <w:t xml:space="preserve">                                       </w:t>
      </w:r>
      <w:r>
        <w:t xml:space="preserve">                     </w:t>
      </w:r>
      <w:r w:rsidR="00EB23C5">
        <w:t>А.А. Мутыгуллин</w:t>
      </w:r>
    </w:p>
    <w:p w:rsidR="00B62AF5" w:rsidRPr="00B62AF5" w:rsidRDefault="00B62AF5" w:rsidP="00B62AF5">
      <w:pPr>
        <w:jc w:val="both"/>
      </w:pPr>
    </w:p>
    <w:p w:rsidR="00404C1F" w:rsidRDefault="00404C1F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F4DFE" w:rsidRDefault="007F4DFE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157132" w:rsidRDefault="00157132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 к решению Совета Афанасовского сельского</w:t>
      </w:r>
      <w:r>
        <w:rPr>
          <w:sz w:val="20"/>
          <w:szCs w:val="20"/>
        </w:rPr>
        <w:t xml:space="preserve"> </w:t>
      </w:r>
    </w:p>
    <w:p w:rsidR="00FF0ECB" w:rsidRDefault="00FF0ECB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сельского поселения Нижнекамского</w:t>
      </w:r>
    </w:p>
    <w:p w:rsidR="00FA6050" w:rsidRDefault="00FF0ECB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FA6050">
        <w:rPr>
          <w:sz w:val="20"/>
          <w:szCs w:val="20"/>
        </w:rPr>
        <w:t xml:space="preserve">                                                                                       №</w:t>
      </w:r>
      <w:r w:rsidR="00C64E59">
        <w:rPr>
          <w:sz w:val="20"/>
          <w:szCs w:val="20"/>
        </w:rPr>
        <w:t xml:space="preserve">  05-11</w:t>
      </w:r>
      <w:r w:rsidR="00E84FF5">
        <w:rPr>
          <w:sz w:val="20"/>
          <w:szCs w:val="20"/>
        </w:rPr>
        <w:t xml:space="preserve"> </w:t>
      </w:r>
      <w:r w:rsidR="00AA010D">
        <w:rPr>
          <w:sz w:val="20"/>
          <w:szCs w:val="20"/>
        </w:rPr>
        <w:t xml:space="preserve"> от</w:t>
      </w:r>
      <w:r w:rsidR="00C64E59">
        <w:rPr>
          <w:sz w:val="20"/>
          <w:szCs w:val="20"/>
        </w:rPr>
        <w:t xml:space="preserve">  29 апреля  </w:t>
      </w:r>
      <w:r w:rsidR="00CC4048">
        <w:rPr>
          <w:sz w:val="20"/>
          <w:szCs w:val="20"/>
        </w:rPr>
        <w:t>2020</w:t>
      </w:r>
      <w:r w:rsidR="006A5741">
        <w:rPr>
          <w:sz w:val="20"/>
          <w:szCs w:val="20"/>
        </w:rPr>
        <w:t xml:space="preserve"> </w:t>
      </w:r>
      <w:r w:rsidR="00E84FF5">
        <w:rPr>
          <w:sz w:val="20"/>
          <w:szCs w:val="20"/>
        </w:rPr>
        <w:t>года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022D9B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20</w:t>
      </w:r>
      <w:r w:rsidR="00EB23C5">
        <w:rPr>
          <w:b/>
          <w:bCs/>
          <w:color w:val="000000"/>
        </w:rPr>
        <w:t>19</w:t>
      </w:r>
      <w:r w:rsidR="00E84FF5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9845" w:type="dxa"/>
        <w:tblInd w:w="93" w:type="dxa"/>
        <w:tblLook w:val="04A0"/>
      </w:tblPr>
      <w:tblGrid>
        <w:gridCol w:w="2920"/>
        <w:gridCol w:w="5375"/>
        <w:gridCol w:w="1550"/>
      </w:tblGrid>
      <w:tr w:rsidR="007D7042" w:rsidRPr="00FA6050" w:rsidTr="004F3908">
        <w:trPr>
          <w:trHeight w:val="42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Код дохода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 (тыс.руб.)</w:t>
            </w:r>
          </w:p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</w:p>
        </w:tc>
      </w:tr>
      <w:tr w:rsidR="007D7042" w:rsidRPr="00FA6050" w:rsidTr="004F3908">
        <w:trPr>
          <w:trHeight w:val="2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1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3</w:t>
            </w:r>
          </w:p>
        </w:tc>
      </w:tr>
      <w:tr w:rsidR="007D7042" w:rsidRPr="00FA6050" w:rsidTr="004F3908">
        <w:trPr>
          <w:trHeight w:val="506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1 00 00000 00 0000 000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pPr>
              <w:rPr>
                <w:b/>
              </w:rPr>
            </w:pPr>
            <w:r w:rsidRPr="00FA6050">
              <w:rPr>
                <w:b/>
              </w:rPr>
              <w:t>НАЛОГОВЫЕ И НЕНАЛОГОВЫЕ ДОХОДЫ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276975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 </w:t>
            </w:r>
            <w:r w:rsidR="0080763B">
              <w:rPr>
                <w:b/>
                <w:bCs/>
              </w:rPr>
              <w:t>829,1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C94C12" w:rsidP="004F3908">
            <w:r>
              <w:t>1 01 0200</w:t>
            </w:r>
            <w:r w:rsidR="00310CE2">
              <w:t>0</w:t>
            </w:r>
            <w:r w:rsidR="007D7042" w:rsidRPr="00FA6050">
              <w:t xml:space="preserve"> 01 0000 110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доходы физических лиц 10%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650008" w:rsidP="004F3908">
            <w:pPr>
              <w:jc w:val="center"/>
            </w:pPr>
            <w:r>
              <w:t xml:space="preserve">1 </w:t>
            </w:r>
            <w:r w:rsidR="003B7101">
              <w:t>057,8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C94C12" w:rsidP="004F3908">
            <w:r>
              <w:t>1 05 0301</w:t>
            </w:r>
            <w:r w:rsidR="007D7042" w:rsidRPr="00FA6050">
              <w:t>0 01 0000110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Единый сельскохозяйственный налог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B7101" w:rsidP="004F3908">
            <w:pPr>
              <w:jc w:val="center"/>
            </w:pPr>
            <w:r>
              <w:t>1,</w:t>
            </w:r>
            <w:r w:rsidR="0080763B">
              <w:t>4</w:t>
            </w:r>
          </w:p>
        </w:tc>
      </w:tr>
      <w:tr w:rsidR="007D7042" w:rsidRPr="00FA6050" w:rsidTr="004F3908">
        <w:trPr>
          <w:trHeight w:val="3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1 06 01030 10 0000 110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Налог на имущество физических лиц 100 %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634E2" w:rsidP="004F3908">
            <w:pPr>
              <w:jc w:val="center"/>
            </w:pPr>
            <w:r>
              <w:t>906,8</w:t>
            </w:r>
          </w:p>
        </w:tc>
      </w:tr>
      <w:tr w:rsidR="007D7042" w:rsidRPr="00FA6050" w:rsidTr="004F3908">
        <w:trPr>
          <w:trHeight w:val="53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1 06 06000 00 0000 110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Земельный налог 100%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DC368E" w:rsidP="004F3908">
            <w:pPr>
              <w:jc w:val="center"/>
            </w:pPr>
            <w:r>
              <w:t>2</w:t>
            </w:r>
            <w:r w:rsidR="001634E2">
              <w:t xml:space="preserve"> 316,2</w:t>
            </w:r>
          </w:p>
        </w:tc>
      </w:tr>
      <w:tr w:rsidR="007D7042" w:rsidRPr="00FA6050" w:rsidTr="004F3908">
        <w:trPr>
          <w:trHeight w:val="33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E428C5" w:rsidP="004F3908">
            <w:r>
              <w:t>1 08 04020 01 0</w:t>
            </w:r>
            <w:r w:rsidR="007D7042" w:rsidRPr="00FA6050">
              <w:t>000 110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Государственная пошлина за совершение нотариальных действий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1634E2" w:rsidP="004F3908">
            <w:pPr>
              <w:jc w:val="center"/>
            </w:pPr>
            <w:r>
              <w:t>4,</w:t>
            </w:r>
            <w:r w:rsidR="0080763B">
              <w:t>7</w:t>
            </w:r>
          </w:p>
        </w:tc>
      </w:tr>
      <w:tr w:rsidR="007D7042" w:rsidRPr="00FA6050" w:rsidTr="004F3908">
        <w:trPr>
          <w:trHeight w:val="644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7042" w:rsidRPr="00FA6050" w:rsidRDefault="007D7042" w:rsidP="004F3908">
            <w:r w:rsidRPr="00FA6050">
              <w:t>1 11 05035 10 0000 120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>Доходы от сдачи в аренду имущества, находящегося в оперативном управлении органов управления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7042" w:rsidRPr="00FA6050" w:rsidRDefault="00325932" w:rsidP="004F3908">
            <w:pPr>
              <w:jc w:val="center"/>
            </w:pPr>
            <w:r>
              <w:t>26,4</w:t>
            </w:r>
          </w:p>
        </w:tc>
      </w:tr>
      <w:tr w:rsidR="00325932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5932" w:rsidRDefault="00325932" w:rsidP="00B01E57">
            <w:r>
              <w:t>1 11 05075 10 0000 120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5932" w:rsidRDefault="00325932" w:rsidP="00B01E57">
            <w:r>
              <w:t>Доходы от сдачи в аренду имущества, составляющего казну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5932" w:rsidRDefault="00325932" w:rsidP="00B01E57">
            <w:pPr>
              <w:jc w:val="center"/>
            </w:pPr>
            <w:r>
              <w:t>38,9</w:t>
            </w:r>
          </w:p>
        </w:tc>
      </w:tr>
      <w:tr w:rsidR="00276975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76975" w:rsidRPr="00FA6050" w:rsidRDefault="00276975" w:rsidP="00B01E57">
            <w:r>
              <w:t>1 11 09045 10 0000 120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975" w:rsidRPr="00FA6050" w:rsidRDefault="00276975" w:rsidP="00B01E57">
            <w:r>
              <w:t xml:space="preserve">Прочие поступления от использования имущества, находящегося в собственности </w:t>
            </w:r>
            <w:r w:rsidR="00325932">
              <w:t xml:space="preserve">сельских </w:t>
            </w:r>
            <w:r>
              <w:t>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76975" w:rsidRDefault="00325932" w:rsidP="00B01E57">
            <w:pPr>
              <w:jc w:val="center"/>
            </w:pPr>
            <w:r>
              <w:t>88,5</w:t>
            </w:r>
          </w:p>
        </w:tc>
      </w:tr>
      <w:tr w:rsidR="00B01E57" w:rsidRPr="00FA6050" w:rsidTr="004F3908">
        <w:trPr>
          <w:trHeight w:val="227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B01E57">
            <w:r w:rsidRPr="00FA6050">
              <w:t>1 13 02065 10 0000 130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B01E57">
            <w:r w:rsidRPr="00FA6050">
              <w:t xml:space="preserve">Доходы, поступающие в порядке возмещения расходов, понесенных в связи с эксплуатацией имущества </w:t>
            </w:r>
            <w:r w:rsidR="00325932">
              <w:t xml:space="preserve">сельских </w:t>
            </w:r>
            <w:r w:rsidRPr="00FA6050">
              <w:t>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325932" w:rsidP="00B01E57">
            <w:pPr>
              <w:jc w:val="center"/>
            </w:pPr>
            <w:r>
              <w:t>188,5</w:t>
            </w:r>
          </w:p>
        </w:tc>
      </w:tr>
      <w:tr w:rsidR="00B01E57" w:rsidRPr="00FA6050" w:rsidTr="00B60772">
        <w:trPr>
          <w:trHeight w:val="68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r>
              <w:t xml:space="preserve">1 17 </w:t>
            </w:r>
            <w:r w:rsidR="00A83AC3">
              <w:t>14030 10 0000 15</w:t>
            </w:r>
            <w:r>
              <w:t>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276975" w:rsidP="004F3908">
            <w:r>
              <w:t>Средства самообло</w:t>
            </w:r>
            <w:r w:rsidR="00B01E57">
              <w:t>жения граждан, зачисляемые в бюджеты сельских поселений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1E57" w:rsidRPr="00FA6050" w:rsidRDefault="00325932" w:rsidP="004F3908">
            <w:pPr>
              <w:jc w:val="center"/>
            </w:pPr>
            <w:r>
              <w:t>199,</w:t>
            </w:r>
            <w:r w:rsidR="0080763B">
              <w:t>9</w:t>
            </w:r>
          </w:p>
        </w:tc>
      </w:tr>
      <w:tr w:rsidR="00B01E57" w:rsidRPr="00FA6050" w:rsidTr="004F3908">
        <w:trPr>
          <w:trHeight w:val="54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2 00 00000 00 0000 000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pPr>
              <w:rPr>
                <w:b/>
              </w:rPr>
            </w:pPr>
            <w:r w:rsidRPr="00FA6050">
              <w:rPr>
                <w:b/>
              </w:rPr>
              <w:t>Безвозмездные поступления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FC589A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13 424,5</w:t>
            </w:r>
          </w:p>
        </w:tc>
      </w:tr>
      <w:tr w:rsidR="00B01E57" w:rsidRPr="00FA6050" w:rsidTr="004F3908">
        <w:trPr>
          <w:trHeight w:val="692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2 02 15</w:t>
            </w:r>
            <w:r w:rsidR="00B01E57" w:rsidRPr="00FA6050">
              <w:t>001 10 0000 15</w:t>
            </w:r>
            <w:r w:rsidR="0080763B">
              <w:t>0</w:t>
            </w:r>
          </w:p>
        </w:tc>
        <w:tc>
          <w:tcPr>
            <w:tcW w:w="5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r w:rsidRPr="00FA6050">
              <w:t>Дотации бюджетам поселений на выравнивание уровня бюджетной обеспеченности</w:t>
            </w:r>
            <w:r w:rsidR="00310CE2">
              <w:t xml:space="preserve"> за счет средств РТ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FC589A" w:rsidP="004F3908">
            <w:pPr>
              <w:jc w:val="center"/>
            </w:pPr>
            <w:r>
              <w:t>7 719,00</w:t>
            </w:r>
          </w:p>
        </w:tc>
      </w:tr>
      <w:tr w:rsidR="00B01E57" w:rsidRPr="00FA6050" w:rsidTr="004F3908">
        <w:trPr>
          <w:trHeight w:val="55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2 02 35930</w:t>
            </w:r>
            <w:r w:rsidR="00FC589A">
              <w:t xml:space="preserve"> 10 0000 150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E57" w:rsidRPr="00FA6050" w:rsidRDefault="00B01E57" w:rsidP="004F3908">
            <w:r w:rsidRPr="00FA6050"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01E57" w:rsidRPr="00FA6050" w:rsidRDefault="006A5741" w:rsidP="004F3908">
            <w:pPr>
              <w:jc w:val="center"/>
            </w:pPr>
            <w:r>
              <w:t>40</w:t>
            </w:r>
            <w:r w:rsidR="00010407">
              <w:t>,00</w:t>
            </w: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  <w:p w:rsidR="00B01E57" w:rsidRPr="00FA6050" w:rsidRDefault="00B01E57" w:rsidP="004F3908">
            <w:pPr>
              <w:jc w:val="center"/>
            </w:pPr>
          </w:p>
        </w:tc>
      </w:tr>
      <w:tr w:rsidR="00B01E57" w:rsidRPr="00FA6050" w:rsidTr="004F3908">
        <w:trPr>
          <w:trHeight w:val="34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E57" w:rsidRPr="00FA6050" w:rsidRDefault="00010407" w:rsidP="004F3908">
            <w:r>
              <w:t>2 02 35118</w:t>
            </w:r>
            <w:r w:rsidR="00B01E57" w:rsidRPr="00FA6050">
              <w:t xml:space="preserve"> 10 0000 15</w:t>
            </w:r>
            <w:r w:rsidR="00FC589A">
              <w:t>0</w:t>
            </w:r>
          </w:p>
        </w:tc>
        <w:tc>
          <w:tcPr>
            <w:tcW w:w="5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E57" w:rsidRPr="00FA6050" w:rsidRDefault="00B01E57" w:rsidP="004F3908">
            <w:pPr>
              <w:rPr>
                <w:bCs/>
              </w:rPr>
            </w:pPr>
            <w:r w:rsidRPr="00FA6050">
              <w:rPr>
                <w:bCs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FA6050">
              <w:rPr>
                <w:bCs/>
              </w:rPr>
              <w:lastRenderedPageBreak/>
              <w:t>комиссариаты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E57" w:rsidRPr="00FA6050" w:rsidRDefault="006A5741" w:rsidP="004F390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  <w:r w:rsidR="00FC589A">
              <w:rPr>
                <w:bCs/>
              </w:rPr>
              <w:t>16,1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1628FB" w:rsidRDefault="00010407" w:rsidP="00395EB7">
            <w:r>
              <w:lastRenderedPageBreak/>
              <w:t>2 02 45160</w:t>
            </w:r>
            <w:r w:rsidR="00B60772" w:rsidRPr="001628FB">
              <w:t xml:space="preserve"> 10 0000 1</w:t>
            </w:r>
            <w:r w:rsidR="00FC589A">
              <w:t>50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1628FB" w:rsidRDefault="00B60772" w:rsidP="00395EB7">
            <w:pPr>
              <w:rPr>
                <w:bCs/>
              </w:rPr>
            </w:pPr>
            <w:r w:rsidRPr="001628FB">
              <w:rPr>
                <w:bCs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B60772" w:rsidRDefault="00FC589A" w:rsidP="00395EB7">
            <w:pPr>
              <w:jc w:val="center"/>
              <w:rPr>
                <w:bCs/>
              </w:rPr>
            </w:pPr>
            <w:r>
              <w:rPr>
                <w:bCs/>
              </w:rPr>
              <w:t>5 449,4</w:t>
            </w:r>
          </w:p>
        </w:tc>
      </w:tr>
      <w:tr w:rsidR="00B60772" w:rsidRPr="00FA6050" w:rsidTr="004F3908">
        <w:trPr>
          <w:trHeight w:val="561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0772" w:rsidRPr="00FA6050" w:rsidRDefault="00B60772" w:rsidP="004F3908">
            <w:r w:rsidRPr="00FA6050">
              <w:t> </w:t>
            </w:r>
          </w:p>
        </w:tc>
        <w:tc>
          <w:tcPr>
            <w:tcW w:w="5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772" w:rsidRPr="00FA6050" w:rsidRDefault="00B6077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 ДОХОДОВ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0772" w:rsidRPr="00FA6050" w:rsidRDefault="0063518F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FC589A">
              <w:rPr>
                <w:b/>
                <w:bCs/>
              </w:rPr>
              <w:t>8 253,6</w:t>
            </w:r>
          </w:p>
        </w:tc>
      </w:tr>
    </w:tbl>
    <w:p w:rsidR="007D7042" w:rsidRPr="00FA6050" w:rsidRDefault="007D7042" w:rsidP="007D7042"/>
    <w:p w:rsidR="00FA6050" w:rsidRDefault="00FA6050" w:rsidP="007D7042">
      <w:pPr>
        <w:tabs>
          <w:tab w:val="left" w:pos="2703"/>
          <w:tab w:val="left" w:pos="7177"/>
        </w:tabs>
      </w:pPr>
    </w:p>
    <w:p w:rsidR="000F513B" w:rsidRDefault="000F513B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63518F" w:rsidRDefault="0063518F" w:rsidP="00FA6050">
      <w:pPr>
        <w:jc w:val="both"/>
      </w:pPr>
    </w:p>
    <w:p w:rsidR="003E5662" w:rsidRDefault="003E5662" w:rsidP="00FA6050">
      <w:pPr>
        <w:jc w:val="both"/>
      </w:pPr>
    </w:p>
    <w:p w:rsidR="003E5662" w:rsidRDefault="003E5662" w:rsidP="00FA6050">
      <w:pPr>
        <w:jc w:val="both"/>
      </w:pPr>
    </w:p>
    <w:p w:rsidR="00B24483" w:rsidRDefault="00B24483" w:rsidP="00B24483">
      <w:pPr>
        <w:jc w:val="both"/>
      </w:pPr>
      <w:r>
        <w:t>Исполняющий обязанности главы,</w:t>
      </w:r>
    </w:p>
    <w:p w:rsidR="00B24483" w:rsidRDefault="00B24483" w:rsidP="00B24483">
      <w:pPr>
        <w:jc w:val="both"/>
      </w:pPr>
      <w:r>
        <w:t>заместитель главы Афанасовского</w:t>
      </w:r>
    </w:p>
    <w:p w:rsidR="00B24483" w:rsidRPr="003E5662" w:rsidRDefault="00B24483" w:rsidP="00B24483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        А.А. Мутыгуллин</w:t>
      </w: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C64E59" w:rsidRDefault="00C64E5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518F" w:rsidRDefault="0063518F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E32F4" w:rsidRDefault="001E32F4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E5662" w:rsidRDefault="003E566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к решению Совета Афанасовского сельского</w:t>
      </w:r>
    </w:p>
    <w:p w:rsidR="00FF0ECB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поселения</w:t>
      </w:r>
      <w:r w:rsidR="00FF0ECB">
        <w:rPr>
          <w:sz w:val="20"/>
          <w:szCs w:val="20"/>
        </w:rPr>
        <w:t xml:space="preserve"> Нижнекамского </w:t>
      </w:r>
    </w:p>
    <w:p w:rsidR="00D2134C" w:rsidRDefault="00FF0ECB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D2134C">
        <w:rPr>
          <w:sz w:val="20"/>
          <w:szCs w:val="20"/>
        </w:rPr>
        <w:t xml:space="preserve">                                                             </w:t>
      </w:r>
      <w:r w:rsidR="006A5741">
        <w:rPr>
          <w:sz w:val="20"/>
          <w:szCs w:val="20"/>
        </w:rPr>
        <w:t xml:space="preserve">                            №</w:t>
      </w:r>
      <w:r w:rsidR="00C64E59">
        <w:rPr>
          <w:sz w:val="20"/>
          <w:szCs w:val="20"/>
        </w:rPr>
        <w:t xml:space="preserve"> 05-11  от  29 апреля</w:t>
      </w:r>
      <w:r w:rsidR="001E32F4">
        <w:rPr>
          <w:sz w:val="20"/>
          <w:szCs w:val="20"/>
        </w:rPr>
        <w:t xml:space="preserve">  </w:t>
      </w:r>
      <w:r w:rsidR="00CC4048">
        <w:rPr>
          <w:sz w:val="20"/>
          <w:szCs w:val="20"/>
        </w:rPr>
        <w:t>2020</w:t>
      </w:r>
      <w:r w:rsidR="00157132">
        <w:rPr>
          <w:sz w:val="20"/>
          <w:szCs w:val="20"/>
        </w:rPr>
        <w:t xml:space="preserve"> 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CC4048">
        <w:rPr>
          <w:b/>
          <w:bCs/>
          <w:color w:val="000000"/>
        </w:rPr>
        <w:t>2019</w:t>
      </w:r>
      <w:r w:rsidR="007D7042" w:rsidRPr="00FA6050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</w:rPr>
        <w:t xml:space="preserve"> по ведомственной структуре расходов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tbl>
      <w:tblPr>
        <w:tblW w:w="10738" w:type="dxa"/>
        <w:tblInd w:w="-849" w:type="dxa"/>
        <w:tblLayout w:type="fixed"/>
        <w:tblLook w:val="04A0"/>
      </w:tblPr>
      <w:tblGrid>
        <w:gridCol w:w="5246"/>
        <w:gridCol w:w="708"/>
        <w:gridCol w:w="657"/>
        <w:gridCol w:w="619"/>
        <w:gridCol w:w="1547"/>
        <w:gridCol w:w="696"/>
        <w:gridCol w:w="1265"/>
      </w:tblGrid>
      <w:tr w:rsidR="007D7042" w:rsidRPr="00FA6050" w:rsidTr="000F513B">
        <w:trPr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Вед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0F513B">
        <w:trPr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0F40B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1B7A46" w:rsidRDefault="001B7A46" w:rsidP="004F3908">
            <w:pPr>
              <w:jc w:val="center"/>
              <w:rPr>
                <w:b/>
              </w:rPr>
            </w:pPr>
            <w:r w:rsidRPr="001B7A46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900DE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4 899,9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F40BA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4951D0" w:rsidRDefault="00CC4048" w:rsidP="004F3908">
            <w:pPr>
              <w:jc w:val="center"/>
              <w:rPr>
                <w:b/>
              </w:rPr>
            </w:pPr>
            <w:r>
              <w:rPr>
                <w:b/>
              </w:rPr>
              <w:t>1 01</w:t>
            </w:r>
            <w:r w:rsidR="00900DE3">
              <w:rPr>
                <w:b/>
              </w:rPr>
              <w:t>2,00</w:t>
            </w:r>
          </w:p>
        </w:tc>
      </w:tr>
      <w:tr w:rsidR="007D7042" w:rsidRPr="00FA6050" w:rsidTr="000F513B">
        <w:trPr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F40BA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810" w:rsidRPr="004951D0" w:rsidRDefault="00CC4048" w:rsidP="004F3908">
            <w:pPr>
              <w:jc w:val="center"/>
            </w:pPr>
            <w:r>
              <w:t>1 01</w:t>
            </w:r>
            <w:r w:rsidR="00900DE3">
              <w:t>2,00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0F40BA" w:rsidP="004F3908">
            <w:pPr>
              <w:jc w:val="center"/>
            </w:pPr>
            <w:r>
              <w:t>799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CC4048" w:rsidP="004F3908">
            <w:pPr>
              <w:jc w:val="center"/>
            </w:pPr>
            <w:r>
              <w:t>1 01</w:t>
            </w:r>
            <w:r w:rsidR="00900DE3">
              <w:t>2,00</w:t>
            </w:r>
          </w:p>
        </w:tc>
      </w:tr>
      <w:tr w:rsidR="007D7042" w:rsidRPr="00FA6050" w:rsidTr="000F513B">
        <w:trPr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76AA5" w:rsidP="004F39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C6501">
              <w:rPr>
                <w:b/>
              </w:rPr>
              <w:t xml:space="preserve"> 25</w:t>
            </w:r>
            <w:r w:rsidR="00900DE3">
              <w:rPr>
                <w:b/>
              </w:rPr>
              <w:t>1,00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E6095C" w:rsidP="004F3908">
            <w:pPr>
              <w:jc w:val="center"/>
            </w:pPr>
            <w:r>
              <w:t>1</w:t>
            </w:r>
            <w:r w:rsidR="005C6501">
              <w:t xml:space="preserve"> 383,6</w:t>
            </w:r>
          </w:p>
        </w:tc>
      </w:tr>
      <w:tr w:rsidR="007D7042" w:rsidRPr="00FA6050" w:rsidTr="000F513B">
        <w:trPr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B76AA5" w:rsidP="004F3908">
            <w:pPr>
              <w:jc w:val="center"/>
            </w:pPr>
            <w:r>
              <w:t>8</w:t>
            </w:r>
            <w:r w:rsidR="005C6501">
              <w:t>67,</w:t>
            </w:r>
            <w:r w:rsidR="00900DE3">
              <w:t>4</w:t>
            </w:r>
          </w:p>
        </w:tc>
      </w:tr>
      <w:tr w:rsidR="009F3102" w:rsidRPr="00FA6050" w:rsidTr="009F3102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9F3102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BD7637" w:rsidRDefault="009F3102" w:rsidP="009F3102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BD7637" w:rsidRDefault="009F3102" w:rsidP="009F3102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BD7637" w:rsidRDefault="009F3102" w:rsidP="009F3102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Pr="00A33640" w:rsidRDefault="009F3102" w:rsidP="009F3102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5C6501">
              <w:rPr>
                <w:b/>
              </w:rPr>
              <w:t>1</w:t>
            </w:r>
          </w:p>
        </w:tc>
      </w:tr>
      <w:tr w:rsidR="009F3102" w:rsidRPr="00FA6050" w:rsidTr="009F3102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9F3102">
            <w:r w:rsidRPr="00FA6050"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9F3102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Pr="00FA6050" w:rsidRDefault="009F3102" w:rsidP="009F3102">
            <w:pPr>
              <w:jc w:val="center"/>
            </w:pPr>
            <w:r>
              <w:t>9,</w:t>
            </w:r>
            <w:r w:rsidR="005C6501">
              <w:t>1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FA6050" w:rsidRDefault="009F3102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Обеспечение проведение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FA6050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FA6050" w:rsidRDefault="009F310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Default="005C6501" w:rsidP="004F3908">
            <w:pPr>
              <w:jc w:val="center"/>
              <w:rPr>
                <w:b/>
              </w:rPr>
            </w:pPr>
            <w:r>
              <w:rPr>
                <w:b/>
              </w:rPr>
              <w:t>149,4</w:t>
            </w:r>
          </w:p>
        </w:tc>
      </w:tr>
      <w:tr w:rsidR="009F310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3102" w:rsidRPr="00214F93" w:rsidRDefault="005B4F42" w:rsidP="004F3908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3102" w:rsidRPr="00214F93" w:rsidRDefault="009F310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214F93" w:rsidRDefault="009F3102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214F93" w:rsidRDefault="009F3102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214F93" w:rsidRDefault="009F3102" w:rsidP="004F3908">
            <w:r>
              <w:t xml:space="preserve"> </w:t>
            </w:r>
            <w:r w:rsidR="005C6501">
              <w:t>5610002010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3102" w:rsidRPr="00214F93" w:rsidRDefault="009F3102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3102" w:rsidRPr="00214F93" w:rsidRDefault="005C6501" w:rsidP="004F3908">
            <w:pPr>
              <w:jc w:val="center"/>
            </w:pPr>
            <w:r>
              <w:t>133,1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214F93" w:rsidRDefault="005C6501" w:rsidP="00700A75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214F93" w:rsidRDefault="005C6501" w:rsidP="00700A75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214F93" w:rsidRDefault="005C6501" w:rsidP="00700A75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214F93" w:rsidRDefault="005C6501" w:rsidP="00700A75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4F3908">
            <w:r>
              <w:t>9900025130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01" w:rsidRPr="005C6501" w:rsidRDefault="005C6501" w:rsidP="004F3908">
            <w:pPr>
              <w:jc w:val="center"/>
            </w:pPr>
            <w:r w:rsidRPr="005C6501">
              <w:t>16,3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4F3908"/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>
              <w:rPr>
                <w:b/>
              </w:rPr>
              <w:t>1 478,</w:t>
            </w:r>
            <w:r w:rsidR="00900DE3">
              <w:rPr>
                <w:b/>
              </w:rPr>
              <w:t>4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Cs/>
              </w:rPr>
            </w:pPr>
            <w:r>
              <w:rPr>
                <w:bCs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  <w:rPr>
                <w:bCs/>
              </w:rPr>
            </w:pPr>
            <w:r>
              <w:rPr>
                <w:bCs/>
              </w:rPr>
              <w:t>40,00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  <w:rPr>
                <w:bCs/>
              </w:rPr>
            </w:pPr>
            <w:r>
              <w:rPr>
                <w:bCs/>
              </w:rPr>
              <w:t>1 232,3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AA6FE1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AA6FE1" w:rsidP="004F3908">
            <w:pPr>
              <w:jc w:val="center"/>
            </w:pPr>
            <w:r>
              <w:t>9900092350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AA6FE1" w:rsidP="004F3908">
            <w:pPr>
              <w:jc w:val="center"/>
            </w:pPr>
            <w: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AA6FE1" w:rsidP="004F3908">
            <w:pPr>
              <w:jc w:val="center"/>
            </w:pPr>
            <w:r>
              <w:t>180,3</w:t>
            </w:r>
          </w:p>
        </w:tc>
      </w:tr>
      <w:tr w:rsidR="005C6501" w:rsidRPr="00FA6050" w:rsidTr="009F3102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9F3102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9F3102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9F3102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9F3102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9F3102">
            <w:pPr>
              <w:jc w:val="center"/>
            </w:pPr>
            <w:r w:rsidRPr="00FA6050">
              <w:t>9900025600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6501" w:rsidRPr="00FA6050" w:rsidRDefault="005C6501" w:rsidP="009F3102">
            <w:pPr>
              <w:jc w:val="center"/>
            </w:pPr>
            <w:r w:rsidRPr="00FA6050">
              <w:t>500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6501" w:rsidRPr="00FA6050" w:rsidRDefault="00900DE3" w:rsidP="009F3102">
            <w:pPr>
              <w:jc w:val="center"/>
            </w:pPr>
            <w:r>
              <w:t>6,00</w:t>
            </w:r>
          </w:p>
        </w:tc>
      </w:tr>
      <w:tr w:rsidR="00677AC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C2" w:rsidRPr="00677AC2" w:rsidRDefault="00677AC2" w:rsidP="004F3908">
            <w:pPr>
              <w:rPr>
                <w:bCs/>
              </w:rPr>
            </w:pPr>
            <w:r w:rsidRPr="00677AC2">
              <w:rPr>
                <w:bCs/>
              </w:rPr>
              <w:t>Страхование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FA6050" w:rsidRDefault="00677AC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677AC2" w:rsidRDefault="00677AC2" w:rsidP="004F3908">
            <w:pPr>
              <w:jc w:val="center"/>
            </w:pPr>
            <w:r w:rsidRPr="00677AC2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677AC2" w:rsidRDefault="00677AC2" w:rsidP="004F3908">
            <w:pPr>
              <w:jc w:val="center"/>
            </w:pPr>
            <w:r w:rsidRPr="00677AC2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677AC2" w:rsidRDefault="00677AC2" w:rsidP="004F3908">
            <w:pPr>
              <w:jc w:val="center"/>
            </w:pPr>
            <w:r w:rsidRPr="00677AC2">
              <w:t>190012191</w:t>
            </w:r>
            <w:r>
              <w:t>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FA6050" w:rsidRDefault="00677AC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C2" w:rsidRPr="00677AC2" w:rsidRDefault="00677AC2" w:rsidP="004F3908">
            <w:pPr>
              <w:jc w:val="center"/>
              <w:rPr>
                <w:bCs/>
              </w:rPr>
            </w:pPr>
            <w:r w:rsidRPr="00677AC2">
              <w:rPr>
                <w:bCs/>
              </w:rPr>
              <w:t>3,00</w:t>
            </w:r>
          </w:p>
        </w:tc>
      </w:tr>
      <w:tr w:rsidR="00677AC2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7AC2" w:rsidRPr="00FA6050" w:rsidRDefault="00677AC2" w:rsidP="004F3908">
            <w:pPr>
              <w:rPr>
                <w:b/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FA6050" w:rsidRDefault="00677AC2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677AC2" w:rsidRDefault="00677AC2" w:rsidP="004F3908">
            <w:pPr>
              <w:jc w:val="center"/>
            </w:pPr>
            <w:r w:rsidRPr="00677AC2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677AC2" w:rsidRDefault="00677AC2" w:rsidP="004F3908">
            <w:pPr>
              <w:jc w:val="center"/>
            </w:pPr>
            <w:r w:rsidRPr="00677AC2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677AC2" w:rsidRDefault="00677AC2" w:rsidP="004F3908">
            <w:pPr>
              <w:jc w:val="center"/>
            </w:pPr>
            <w:r w:rsidRPr="00677AC2">
              <w:t>9900097071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7AC2" w:rsidRPr="00FA6050" w:rsidRDefault="00677AC2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7AC2" w:rsidRPr="00677AC2" w:rsidRDefault="00677AC2" w:rsidP="004F3908">
            <w:pPr>
              <w:jc w:val="center"/>
              <w:rPr>
                <w:bCs/>
              </w:rPr>
            </w:pPr>
            <w:r w:rsidRPr="00677AC2">
              <w:rPr>
                <w:bCs/>
              </w:rPr>
              <w:t>16,8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77AC2">
              <w:rPr>
                <w:b/>
                <w:bCs/>
              </w:rPr>
              <w:t>16,1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Default="005C6501" w:rsidP="004F39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677AC2">
              <w:rPr>
                <w:bCs/>
              </w:rPr>
              <w:t>16,1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</w:rPr>
              <w:t>,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115C13">
              <w:rPr>
                <w:bCs/>
              </w:rPr>
              <w:t>16,1</w:t>
            </w:r>
          </w:p>
        </w:tc>
      </w:tr>
      <w:tr w:rsidR="00700A75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75" w:rsidRPr="00FA6050" w:rsidRDefault="004015B8" w:rsidP="004015B8">
            <w:pPr>
              <w:rPr>
                <w:color w:val="000000"/>
              </w:rPr>
            </w:pPr>
            <w:r w:rsidRPr="004015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100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75" w:rsidRDefault="004015B8" w:rsidP="004F3908">
            <w:pPr>
              <w:jc w:val="center"/>
              <w:rPr>
                <w:bCs/>
              </w:rPr>
            </w:pPr>
            <w:r>
              <w:rPr>
                <w:bCs/>
              </w:rPr>
              <w:t>205,0</w:t>
            </w:r>
          </w:p>
        </w:tc>
      </w:tr>
      <w:tr w:rsidR="00700A75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A75" w:rsidRPr="00FA6050" w:rsidRDefault="004015B8" w:rsidP="004F3908">
            <w:pPr>
              <w:rPr>
                <w:color w:val="000000"/>
              </w:rPr>
            </w:pPr>
            <w:r w:rsidRPr="004015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9900051180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A75" w:rsidRPr="00FA6050" w:rsidRDefault="004015B8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A75" w:rsidRDefault="004015B8" w:rsidP="004F3908">
            <w:pPr>
              <w:jc w:val="center"/>
              <w:rPr>
                <w:bCs/>
              </w:rPr>
            </w:pPr>
            <w:r>
              <w:rPr>
                <w:bCs/>
              </w:rPr>
              <w:t>11,1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1B7A46" w:rsidRDefault="005C6501" w:rsidP="004F3908">
            <w:pPr>
              <w:rPr>
                <w:b/>
                <w:bCs/>
              </w:rPr>
            </w:pPr>
            <w:r w:rsidRPr="001B7A46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Default="00115C1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</w:t>
            </w:r>
            <w:r w:rsidR="00900DE3">
              <w:rPr>
                <w:b/>
                <w:bCs/>
              </w:rPr>
              <w:t>9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1B7A46" w:rsidRDefault="005C6501" w:rsidP="004F3908">
            <w:pPr>
              <w:rPr>
                <w:bCs/>
              </w:rPr>
            </w:pPr>
            <w:r w:rsidRPr="001B7A46">
              <w:rPr>
                <w:bCs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1B7A46" w:rsidRDefault="00115C13" w:rsidP="004F3908">
            <w:pPr>
              <w:jc w:val="center"/>
              <w:rPr>
                <w:bCs/>
              </w:rPr>
            </w:pPr>
            <w:r>
              <w:rPr>
                <w:bCs/>
              </w:rPr>
              <w:t>53,</w:t>
            </w:r>
            <w:r w:rsidR="00900DE3">
              <w:rPr>
                <w:bCs/>
              </w:rPr>
              <w:t>9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990002</w:t>
            </w:r>
            <w:r>
              <w:t>2680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1B7A46" w:rsidRDefault="00115C13" w:rsidP="004F3908">
            <w:pPr>
              <w:jc w:val="center"/>
              <w:rPr>
                <w:bCs/>
              </w:rPr>
            </w:pPr>
            <w:r>
              <w:rPr>
                <w:bCs/>
              </w:rPr>
              <w:t>53,</w:t>
            </w:r>
            <w:r w:rsidR="00900DE3">
              <w:rPr>
                <w:bCs/>
              </w:rPr>
              <w:t>9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B43ACB" w:rsidRDefault="005C6501" w:rsidP="004F3908">
            <w:pPr>
              <w:rPr>
                <w:b/>
                <w:bCs/>
              </w:rPr>
            </w:pPr>
            <w:r w:rsidRPr="00B43ACB">
              <w:rPr>
                <w:b/>
                <w:bCs/>
              </w:rPr>
              <w:t xml:space="preserve">Национальная </w:t>
            </w:r>
            <w:r>
              <w:rPr>
                <w:b/>
                <w:bCs/>
              </w:rPr>
              <w:t xml:space="preserve"> </w:t>
            </w:r>
            <w:r w:rsidRPr="00B43ACB">
              <w:rPr>
                <w:b/>
                <w:bCs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Default="005C650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Default="005C6501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Default="005C6501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Default="00115C1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871,8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B43ACB" w:rsidRDefault="005C6501" w:rsidP="004F3908">
            <w:pPr>
              <w:rPr>
                <w:bCs/>
              </w:rPr>
            </w:pPr>
            <w:r w:rsidRPr="00B43ACB">
              <w:rPr>
                <w:bCs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B43ACB" w:rsidRDefault="005C6501" w:rsidP="004F3908">
            <w:pPr>
              <w:jc w:val="center"/>
            </w:pPr>
            <w:r w:rsidRPr="00B43ACB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B43ACB" w:rsidRDefault="005C6501" w:rsidP="004F3908">
            <w:pPr>
              <w:jc w:val="center"/>
            </w:pPr>
            <w:r w:rsidRPr="00B43ACB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B43ACB" w:rsidRDefault="00115C13" w:rsidP="004F3908">
            <w:pPr>
              <w:jc w:val="center"/>
              <w:rPr>
                <w:bCs/>
              </w:rPr>
            </w:pPr>
            <w:r>
              <w:rPr>
                <w:bCs/>
              </w:rPr>
              <w:t>871,8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214F93" w:rsidRDefault="005C6501" w:rsidP="004F3908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214F93" w:rsidRDefault="005C650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B43ACB" w:rsidRDefault="005C6501" w:rsidP="004F3908">
            <w:pPr>
              <w:jc w:val="center"/>
            </w:pPr>
            <w:r w:rsidRPr="00B43ACB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B43ACB" w:rsidRDefault="005C6501" w:rsidP="004F3908">
            <w:pPr>
              <w:jc w:val="center"/>
            </w:pPr>
            <w:r w:rsidRPr="00B43ACB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214F93" w:rsidRDefault="005C6501" w:rsidP="004F3908">
            <w:pPr>
              <w:jc w:val="center"/>
            </w:pPr>
            <w:r>
              <w:t>9900078020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214F93" w:rsidRDefault="005C6501" w:rsidP="004F3908">
            <w:pPr>
              <w:jc w:val="center"/>
            </w:pPr>
            <w:r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B43ACB" w:rsidRDefault="00115C13" w:rsidP="004F3908">
            <w:pPr>
              <w:jc w:val="center"/>
              <w:rPr>
                <w:bCs/>
              </w:rPr>
            </w:pPr>
            <w:r>
              <w:rPr>
                <w:bCs/>
              </w:rPr>
              <w:t>871,8</w:t>
            </w:r>
          </w:p>
        </w:tc>
      </w:tr>
      <w:tr w:rsidR="005C6501" w:rsidRPr="00FA6050" w:rsidTr="000F513B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C6207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5 20</w:t>
            </w:r>
            <w:r w:rsidR="00900DE3">
              <w:rPr>
                <w:b/>
                <w:bCs/>
              </w:rPr>
              <w:t>6,00</w:t>
            </w:r>
          </w:p>
        </w:tc>
      </w:tr>
      <w:tr w:rsidR="005C6501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Default="005C6501" w:rsidP="004F3908">
            <w:pPr>
              <w:rPr>
                <w:bCs/>
              </w:rPr>
            </w:pPr>
            <w:r>
              <w:rPr>
                <w:bCs/>
              </w:rPr>
              <w:lastRenderedPageBreak/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6501" w:rsidRDefault="005C650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Default="005C6501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Default="005C6501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DA08E3" w:rsidRDefault="00DA08E3" w:rsidP="004F3908">
            <w:pPr>
              <w:jc w:val="center"/>
              <w:rPr>
                <w:b/>
              </w:rPr>
            </w:pPr>
            <w:r w:rsidRPr="00DA08E3">
              <w:rPr>
                <w:b/>
              </w:rPr>
              <w:t>39,00</w:t>
            </w:r>
          </w:p>
        </w:tc>
      </w:tr>
      <w:tr w:rsidR="005C6501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r>
              <w:rPr>
                <w:bCs/>
              </w:rPr>
              <w:t>Перечисления другим бюджетам бюджетной системы  Российской Федерации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>
              <w:t>9900025600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Default="00C62071" w:rsidP="004F3908">
            <w:pPr>
              <w:jc w:val="center"/>
            </w:pPr>
            <w:r>
              <w:t>3</w:t>
            </w:r>
            <w:r w:rsidR="00900DE3">
              <w:t>9,00</w:t>
            </w:r>
          </w:p>
        </w:tc>
      </w:tr>
      <w:tr w:rsidR="005C6501" w:rsidRPr="00FA6050" w:rsidTr="000F513B">
        <w:trPr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r w:rsidRPr="00FA6050"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>
              <w:t>3</w:t>
            </w:r>
            <w:r w:rsidR="00C62071">
              <w:t xml:space="preserve"> 215,00</w:t>
            </w:r>
          </w:p>
        </w:tc>
      </w:tr>
      <w:tr w:rsidR="005C6501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r w:rsidRPr="00FA6050"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C62071" w:rsidP="004F3908">
            <w:pPr>
              <w:jc w:val="center"/>
              <w:rPr>
                <w:bCs/>
              </w:rPr>
            </w:pPr>
            <w:r>
              <w:rPr>
                <w:bCs/>
              </w:rPr>
              <w:t>368,7</w:t>
            </w:r>
          </w:p>
        </w:tc>
      </w:tr>
      <w:tr w:rsidR="005C6501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C62071" w:rsidP="004F3908">
            <w:pPr>
              <w:jc w:val="center"/>
              <w:rPr>
                <w:bCs/>
              </w:rPr>
            </w:pPr>
            <w:r>
              <w:rPr>
                <w:bCs/>
              </w:rPr>
              <w:t>1 583,3</w:t>
            </w:r>
          </w:p>
        </w:tc>
      </w:tr>
      <w:tr w:rsidR="00C62071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71" w:rsidRPr="00FA6050" w:rsidRDefault="00C62071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71" w:rsidRPr="00FA6050" w:rsidRDefault="00C6207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FA6050" w:rsidRDefault="00C62071" w:rsidP="004F390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FA6050" w:rsidRDefault="00C62071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FA6050" w:rsidRDefault="00C6207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FA6050" w:rsidRDefault="00C6207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Default="00C6207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C62071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071" w:rsidRPr="00FA6050" w:rsidRDefault="00C62071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071" w:rsidRPr="00FA6050" w:rsidRDefault="00C6207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C62071" w:rsidRDefault="00C62071" w:rsidP="004F3908">
            <w:pPr>
              <w:jc w:val="center"/>
            </w:pPr>
            <w:r w:rsidRPr="00C62071">
              <w:t>06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C62071" w:rsidRDefault="00C62071" w:rsidP="004F3908">
            <w:pPr>
              <w:jc w:val="center"/>
            </w:pPr>
            <w:r w:rsidRPr="00C62071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FA6050" w:rsidRDefault="00C62071" w:rsidP="004F3908">
            <w:pPr>
              <w:jc w:val="center"/>
            </w:pPr>
            <w:r>
              <w:t>0910174460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FA6050" w:rsidRDefault="00C6207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2071" w:rsidRPr="00C62071" w:rsidRDefault="00C62071" w:rsidP="004F3908">
            <w:pPr>
              <w:jc w:val="center"/>
              <w:rPr>
                <w:bCs/>
              </w:rPr>
            </w:pPr>
            <w:r w:rsidRPr="00C62071">
              <w:rPr>
                <w:bCs/>
              </w:rPr>
              <w:t>150,00</w:t>
            </w:r>
          </w:p>
        </w:tc>
      </w:tr>
      <w:tr w:rsidR="005C6501" w:rsidRPr="00FA6050" w:rsidTr="000F513B">
        <w:trPr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47156E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5 34</w:t>
            </w:r>
            <w:r w:rsidR="00900DE3">
              <w:rPr>
                <w:b/>
                <w:bCs/>
              </w:rPr>
              <w:t>5,00</w:t>
            </w:r>
          </w:p>
        </w:tc>
      </w:tr>
      <w:tr w:rsidR="005C6501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Default="0047156E" w:rsidP="004F3908">
            <w:pPr>
              <w:jc w:val="center"/>
            </w:pPr>
            <w:r>
              <w:t>5 34</w:t>
            </w:r>
            <w:r w:rsidR="00DA08E3">
              <w:t>5,00</w:t>
            </w:r>
          </w:p>
        </w:tc>
      </w:tr>
      <w:tr w:rsidR="005C6501" w:rsidRPr="00FA6050" w:rsidTr="000F513B">
        <w:trPr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  <w:p w:rsidR="005C6501" w:rsidRPr="00FA6050" w:rsidRDefault="005C6501" w:rsidP="004F3908">
            <w:pPr>
              <w:jc w:val="center"/>
            </w:pPr>
            <w:r w:rsidRPr="00FA6050">
              <w:t>100</w:t>
            </w:r>
          </w:p>
          <w:p w:rsidR="005C6501" w:rsidRPr="00FA6050" w:rsidRDefault="005C6501" w:rsidP="004F3908"/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>
              <w:t>1</w:t>
            </w:r>
            <w:r w:rsidR="0047156E">
              <w:t xml:space="preserve"> 824,2</w:t>
            </w:r>
          </w:p>
        </w:tc>
      </w:tr>
      <w:tr w:rsidR="005C6501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>
              <w:t>0840144091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200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47156E" w:rsidP="004F3908">
            <w:pPr>
              <w:jc w:val="center"/>
            </w:pPr>
            <w:r>
              <w:t>3 425,</w:t>
            </w:r>
            <w:r w:rsidR="00900DE3">
              <w:t>1</w:t>
            </w:r>
          </w:p>
        </w:tc>
      </w:tr>
      <w:tr w:rsidR="005C6501" w:rsidRPr="00FA6050" w:rsidTr="000F513B">
        <w:trPr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r>
              <w:t>Налоги, пошлины и сборы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  <w:r w:rsidRPr="00FA6050">
              <w:t>800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47156E" w:rsidP="004F3908">
            <w:pPr>
              <w:jc w:val="center"/>
            </w:pPr>
            <w:r>
              <w:t>95,7</w:t>
            </w:r>
          </w:p>
        </w:tc>
      </w:tr>
      <w:tr w:rsidR="005C6501" w:rsidRPr="00FA6050" w:rsidTr="000F513B">
        <w:trPr>
          <w:trHeight w:val="411"/>
        </w:trPr>
        <w:tc>
          <w:tcPr>
            <w:tcW w:w="5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5C6501" w:rsidRPr="00FA6050" w:rsidRDefault="005C6501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</w:pP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  <w:rPr>
                <w:b/>
              </w:rPr>
            </w:pPr>
          </w:p>
        </w:tc>
        <w:tc>
          <w:tcPr>
            <w:tcW w:w="1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C6501" w:rsidRPr="00FA6050" w:rsidRDefault="005C6501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900DE3">
              <w:rPr>
                <w:b/>
                <w:bCs/>
              </w:rPr>
              <w:t>6 742,7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D60BF0" w:rsidRDefault="00D60BF0" w:rsidP="00FA6050">
      <w:pPr>
        <w:jc w:val="both"/>
      </w:pPr>
    </w:p>
    <w:p w:rsidR="0073398D" w:rsidRDefault="0073398D" w:rsidP="00FA6050">
      <w:pPr>
        <w:jc w:val="both"/>
      </w:pPr>
    </w:p>
    <w:p w:rsidR="0073398D" w:rsidRDefault="0073398D" w:rsidP="00FA6050">
      <w:pPr>
        <w:jc w:val="both"/>
      </w:pPr>
    </w:p>
    <w:p w:rsidR="00FF0ECB" w:rsidRDefault="00FF0ECB" w:rsidP="00FA6050">
      <w:pPr>
        <w:jc w:val="both"/>
      </w:pPr>
    </w:p>
    <w:p w:rsidR="00B24483" w:rsidRDefault="00B24483" w:rsidP="00B24483">
      <w:pPr>
        <w:jc w:val="both"/>
      </w:pPr>
      <w:r>
        <w:t>Исполняющий обязанности главы,</w:t>
      </w:r>
    </w:p>
    <w:p w:rsidR="00B24483" w:rsidRDefault="00B24483" w:rsidP="00B24483">
      <w:pPr>
        <w:jc w:val="both"/>
      </w:pPr>
      <w:r>
        <w:t>заместитель главы Афанасовского</w:t>
      </w:r>
    </w:p>
    <w:p w:rsidR="00B24483" w:rsidRPr="003E5662" w:rsidRDefault="00B24483" w:rsidP="00B24483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        А.А. Мутыгуллин</w:t>
      </w:r>
    </w:p>
    <w:p w:rsidR="00B24483" w:rsidRDefault="00B24483" w:rsidP="00B24483">
      <w:pPr>
        <w:tabs>
          <w:tab w:val="left" w:pos="7900"/>
        </w:tabs>
        <w:ind w:left="5400"/>
        <w:rPr>
          <w:sz w:val="20"/>
          <w:szCs w:val="20"/>
        </w:rPr>
      </w:pPr>
    </w:p>
    <w:p w:rsidR="00B24483" w:rsidRDefault="00B24483" w:rsidP="00B24483">
      <w:pPr>
        <w:tabs>
          <w:tab w:val="left" w:pos="7900"/>
        </w:tabs>
        <w:ind w:left="5400"/>
        <w:rPr>
          <w:sz w:val="20"/>
          <w:szCs w:val="20"/>
        </w:rPr>
      </w:pPr>
    </w:p>
    <w:p w:rsidR="00B24483" w:rsidRDefault="00B24483" w:rsidP="00B24483">
      <w:pPr>
        <w:tabs>
          <w:tab w:val="left" w:pos="7900"/>
        </w:tabs>
        <w:ind w:left="5400"/>
        <w:rPr>
          <w:sz w:val="20"/>
          <w:szCs w:val="20"/>
        </w:rPr>
      </w:pPr>
    </w:p>
    <w:p w:rsidR="00B24483" w:rsidRDefault="00B24483" w:rsidP="00FA6050">
      <w:pPr>
        <w:jc w:val="both"/>
      </w:pPr>
    </w:p>
    <w:p w:rsidR="000F513B" w:rsidRPr="00FA6050" w:rsidRDefault="000F513B" w:rsidP="000F513B">
      <w:pPr>
        <w:tabs>
          <w:tab w:val="left" w:pos="5850"/>
        </w:tabs>
        <w:jc w:val="both"/>
      </w:pPr>
    </w:p>
    <w:p w:rsidR="00DF640B" w:rsidRDefault="007D7042" w:rsidP="007D7042">
      <w:pPr>
        <w:jc w:val="center"/>
        <w:rPr>
          <w:color w:val="000000"/>
        </w:rPr>
      </w:pPr>
      <w:r w:rsidRPr="00FA6050">
        <w:t xml:space="preserve">     </w:t>
      </w:r>
      <w:r w:rsidRPr="00FA6050">
        <w:rPr>
          <w:color w:val="000000"/>
        </w:rPr>
        <w:t xml:space="preserve">     </w:t>
      </w:r>
    </w:p>
    <w:p w:rsidR="00B24483" w:rsidRDefault="00B24483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DF640B" w:rsidRDefault="00DF640B" w:rsidP="007D7042">
      <w:pPr>
        <w:jc w:val="center"/>
        <w:rPr>
          <w:color w:val="000000"/>
        </w:rPr>
      </w:pPr>
    </w:p>
    <w:p w:rsidR="0044358B" w:rsidRDefault="0044358B" w:rsidP="007D7042">
      <w:pPr>
        <w:jc w:val="center"/>
        <w:rPr>
          <w:color w:val="000000"/>
        </w:rPr>
      </w:pPr>
    </w:p>
    <w:p w:rsidR="00157132" w:rsidRDefault="00157132" w:rsidP="007D7042">
      <w:pPr>
        <w:jc w:val="center"/>
        <w:rPr>
          <w:color w:val="000000"/>
        </w:rPr>
      </w:pPr>
    </w:p>
    <w:p w:rsidR="00900DE3" w:rsidRDefault="00900DE3" w:rsidP="007D7042">
      <w:pPr>
        <w:jc w:val="center"/>
        <w:rPr>
          <w:color w:val="000000"/>
        </w:rPr>
      </w:pPr>
    </w:p>
    <w:p w:rsidR="000F40BA" w:rsidRDefault="000F40BA" w:rsidP="007D7042">
      <w:pPr>
        <w:jc w:val="center"/>
        <w:rPr>
          <w:color w:val="000000"/>
        </w:rPr>
      </w:pPr>
    </w:p>
    <w:p w:rsidR="00CD53D2" w:rsidRDefault="00CD53D2" w:rsidP="007D7042">
      <w:pPr>
        <w:jc w:val="center"/>
        <w:rPr>
          <w:color w:val="000000"/>
        </w:rPr>
      </w:pPr>
    </w:p>
    <w:p w:rsidR="00B62AF5" w:rsidRDefault="00B62AF5" w:rsidP="007D7042">
      <w:pPr>
        <w:jc w:val="center"/>
        <w:rPr>
          <w:color w:val="000000"/>
        </w:rPr>
      </w:pPr>
    </w:p>
    <w:p w:rsidR="00B62AF5" w:rsidRDefault="00B62AF5" w:rsidP="007D7042">
      <w:pPr>
        <w:jc w:val="center"/>
        <w:rPr>
          <w:color w:val="000000"/>
        </w:rPr>
      </w:pPr>
    </w:p>
    <w:p w:rsidR="00C64E59" w:rsidRDefault="00C64E59" w:rsidP="007D7042">
      <w:pPr>
        <w:jc w:val="center"/>
        <w:rPr>
          <w:color w:val="000000"/>
        </w:rPr>
      </w:pPr>
    </w:p>
    <w:p w:rsidR="00C64E59" w:rsidRDefault="00C64E59" w:rsidP="007D7042">
      <w:pPr>
        <w:jc w:val="center"/>
        <w:rPr>
          <w:color w:val="000000"/>
        </w:rPr>
      </w:pPr>
    </w:p>
    <w:p w:rsidR="00B62AF5" w:rsidRDefault="00B62AF5" w:rsidP="007D7042">
      <w:pPr>
        <w:jc w:val="center"/>
        <w:rPr>
          <w:color w:val="000000"/>
        </w:rPr>
      </w:pPr>
    </w:p>
    <w:p w:rsidR="00CD53D2" w:rsidRDefault="00CD53D2" w:rsidP="007D7042">
      <w:pPr>
        <w:jc w:val="center"/>
        <w:rPr>
          <w:color w:val="000000"/>
        </w:rPr>
      </w:pPr>
    </w:p>
    <w:p w:rsidR="00D2134C" w:rsidRDefault="0073398D" w:rsidP="007D7042">
      <w:pPr>
        <w:jc w:val="center"/>
        <w:rPr>
          <w:color w:val="000000"/>
        </w:rPr>
      </w:pPr>
      <w:r>
        <w:rPr>
          <w:color w:val="000000"/>
        </w:rPr>
        <w:t xml:space="preserve">           </w:t>
      </w:r>
      <w:r w:rsidR="007D7042" w:rsidRPr="00FA6050">
        <w:rPr>
          <w:color w:val="000000"/>
        </w:rPr>
        <w:t xml:space="preserve">        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№3</w:t>
      </w:r>
    </w:p>
    <w:p w:rsidR="00FF0ECB" w:rsidRDefault="00FF0ECB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решению Совета Афанасовского сельского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поселения Нижнекамского </w:t>
      </w:r>
    </w:p>
    <w:p w:rsidR="00FF0ECB" w:rsidRDefault="00FF0ECB" w:rsidP="00FF0ECB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муниципального района РТ                                                             </w:t>
      </w:r>
      <w:r w:rsidR="00157132">
        <w:rPr>
          <w:sz w:val="20"/>
          <w:szCs w:val="20"/>
        </w:rPr>
        <w:t xml:space="preserve">   </w:t>
      </w:r>
      <w:r w:rsidR="00CD53D2">
        <w:rPr>
          <w:sz w:val="20"/>
          <w:szCs w:val="20"/>
        </w:rPr>
        <w:t xml:space="preserve">                         № </w:t>
      </w:r>
      <w:r w:rsidR="00C64E59">
        <w:rPr>
          <w:sz w:val="20"/>
          <w:szCs w:val="20"/>
        </w:rPr>
        <w:t xml:space="preserve">05-11 от  29 апреля </w:t>
      </w:r>
      <w:r w:rsidR="00900DE3">
        <w:rPr>
          <w:sz w:val="20"/>
          <w:szCs w:val="20"/>
        </w:rPr>
        <w:t xml:space="preserve"> 2020</w:t>
      </w:r>
      <w:r w:rsidR="001E32F4">
        <w:rPr>
          <w:sz w:val="20"/>
          <w:szCs w:val="20"/>
        </w:rPr>
        <w:t xml:space="preserve">  </w:t>
      </w:r>
      <w:r>
        <w:rPr>
          <w:sz w:val="20"/>
          <w:szCs w:val="20"/>
        </w:rPr>
        <w:t>года</w:t>
      </w: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22C95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разделам и подразделам классификации </w:t>
      </w:r>
      <w:r w:rsidR="007D7042" w:rsidRPr="00FA6050">
        <w:rPr>
          <w:b/>
          <w:bCs/>
        </w:rPr>
        <w:t>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Pr="00FA6050" w:rsidRDefault="0073398D" w:rsidP="007D7042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900DE3">
        <w:rPr>
          <w:b/>
          <w:bCs/>
          <w:color w:val="000000"/>
        </w:rPr>
        <w:t>2019</w:t>
      </w:r>
      <w:r w:rsidR="007D7042" w:rsidRPr="00FA6050">
        <w:rPr>
          <w:b/>
          <w:bCs/>
          <w:color w:val="000000"/>
        </w:rPr>
        <w:t xml:space="preserve"> год</w:t>
      </w:r>
      <w:r w:rsidR="007D7042" w:rsidRPr="00FA6050">
        <w:rPr>
          <w:b/>
          <w:bCs/>
        </w:rPr>
        <w:t xml:space="preserve"> </w:t>
      </w:r>
    </w:p>
    <w:p w:rsidR="007D7042" w:rsidRPr="00FA6050" w:rsidRDefault="007D7042" w:rsidP="007D7042">
      <w:pPr>
        <w:rPr>
          <w:color w:val="000000"/>
        </w:rPr>
      </w:pPr>
    </w:p>
    <w:tbl>
      <w:tblPr>
        <w:tblW w:w="11330" w:type="dxa"/>
        <w:tblInd w:w="-176" w:type="dxa"/>
        <w:tblLayout w:type="fixed"/>
        <w:tblLook w:val="04A0"/>
      </w:tblPr>
      <w:tblGrid>
        <w:gridCol w:w="5246"/>
        <w:gridCol w:w="657"/>
        <w:gridCol w:w="619"/>
        <w:gridCol w:w="1547"/>
        <w:gridCol w:w="579"/>
        <w:gridCol w:w="1417"/>
        <w:gridCol w:w="1265"/>
      </w:tblGrid>
      <w:tr w:rsidR="007D7042" w:rsidRPr="00FA6050" w:rsidTr="003823E6">
        <w:trPr>
          <w:gridAfter w:val="1"/>
          <w:wAfter w:w="1265" w:type="dxa"/>
          <w:trHeight w:val="63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Наименование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Рз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ПР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ЦСР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  <w:bCs/>
              </w:rPr>
            </w:pPr>
            <w:r w:rsidRPr="00FA6050">
              <w:rPr>
                <w:b/>
                <w:bCs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Исполнено</w:t>
            </w:r>
          </w:p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 xml:space="preserve">   (тыс.руб)</w:t>
            </w:r>
          </w:p>
        </w:tc>
      </w:tr>
      <w:tr w:rsidR="007D7042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7D7042" w:rsidP="004F3908">
            <w:pPr>
              <w:jc w:val="center"/>
            </w:pPr>
            <w:r w:rsidRPr="00FA6050">
              <w:t>7</w:t>
            </w:r>
          </w:p>
        </w:tc>
      </w:tr>
      <w:tr w:rsidR="007D7042" w:rsidRPr="00FA6050" w:rsidTr="003823E6">
        <w:trPr>
          <w:gridAfter w:val="1"/>
          <w:wAfter w:w="1265" w:type="dxa"/>
          <w:trHeight w:val="422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D7042" w:rsidRPr="00FA6050" w:rsidRDefault="000F40BA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Непр</w:t>
            </w:r>
            <w:r w:rsidR="00A37C9B">
              <w:rPr>
                <w:b/>
                <w:bCs/>
              </w:rPr>
              <w:t>о</w:t>
            </w:r>
            <w:r>
              <w:rPr>
                <w:b/>
                <w:bCs/>
              </w:rPr>
              <w:t>граммные направления расходов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</w:tr>
      <w:tr w:rsidR="007D7042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7D7042" w:rsidP="004F3908">
            <w:pPr>
              <w:jc w:val="center"/>
              <w:rPr>
                <w:b/>
              </w:rPr>
            </w:pPr>
            <w:r w:rsidRPr="00582EA3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A86BCE" w:rsidRDefault="00A86BCE" w:rsidP="004F3908">
            <w:pPr>
              <w:jc w:val="center"/>
              <w:rPr>
                <w:b/>
              </w:rPr>
            </w:pPr>
            <w:r w:rsidRPr="00A86BCE"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F65ED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4 899,9</w:t>
            </w:r>
          </w:p>
        </w:tc>
      </w:tr>
      <w:tr w:rsidR="007D7042" w:rsidRPr="00FA6050" w:rsidTr="003823E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Default="00F65ED9" w:rsidP="004F3908">
            <w:pPr>
              <w:jc w:val="center"/>
              <w:rPr>
                <w:b/>
              </w:rPr>
            </w:pPr>
            <w:r>
              <w:rPr>
                <w:b/>
              </w:rPr>
              <w:t>1 012,00</w:t>
            </w:r>
          </w:p>
          <w:p w:rsidR="00922F9C" w:rsidRPr="00582EA3" w:rsidRDefault="00922F9C" w:rsidP="004F3908">
            <w:pPr>
              <w:jc w:val="center"/>
              <w:rPr>
                <w:b/>
              </w:rPr>
            </w:pPr>
          </w:p>
        </w:tc>
      </w:tr>
      <w:tr w:rsidR="007D7042" w:rsidRPr="00FA6050" w:rsidTr="003823E6">
        <w:trPr>
          <w:gridAfter w:val="1"/>
          <w:wAfter w:w="1265" w:type="dxa"/>
          <w:trHeight w:val="2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Глава муниципального образования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582EA3" w:rsidRDefault="00F65ED9" w:rsidP="004F3908">
            <w:pPr>
              <w:jc w:val="center"/>
            </w:pPr>
            <w:r>
              <w:t>1 012,00</w:t>
            </w:r>
          </w:p>
        </w:tc>
      </w:tr>
      <w:tr w:rsidR="007D7042" w:rsidRPr="00FA6050" w:rsidTr="003823E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02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F65ED9" w:rsidP="004F3908">
            <w:pPr>
              <w:jc w:val="center"/>
            </w:pPr>
            <w:r>
              <w:t>1 012,00</w:t>
            </w:r>
          </w:p>
        </w:tc>
      </w:tr>
      <w:tr w:rsidR="007D7042" w:rsidRPr="00FA6050" w:rsidTr="003823E6">
        <w:trPr>
          <w:gridAfter w:val="1"/>
          <w:wAfter w:w="1265" w:type="dxa"/>
          <w:trHeight w:val="136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04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65ED9">
              <w:rPr>
                <w:b/>
              </w:rPr>
              <w:t xml:space="preserve"> 251,00</w:t>
            </w:r>
          </w:p>
        </w:tc>
      </w:tr>
      <w:tr w:rsidR="007D7042" w:rsidRPr="00FA6050" w:rsidTr="003823E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A86BCE" w:rsidP="004F3908">
            <w:pPr>
              <w:jc w:val="center"/>
            </w:pPr>
            <w:r>
              <w:t>1</w:t>
            </w:r>
            <w:r w:rsidR="00F65ED9">
              <w:t xml:space="preserve"> 383,6</w:t>
            </w:r>
          </w:p>
        </w:tc>
      </w:tr>
      <w:tr w:rsidR="007D7042" w:rsidRPr="00FA6050" w:rsidTr="003823E6">
        <w:trPr>
          <w:gridAfter w:val="1"/>
          <w:wAfter w:w="1265" w:type="dxa"/>
          <w:trHeight w:val="34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7042" w:rsidRPr="00FA6050" w:rsidRDefault="007D7042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04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9900002040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7D7042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42" w:rsidRPr="00FA6050" w:rsidRDefault="00922F9C" w:rsidP="004F3908">
            <w:pPr>
              <w:jc w:val="center"/>
            </w:pPr>
            <w:r>
              <w:t>8</w:t>
            </w:r>
            <w:r w:rsidR="00F65ED9">
              <w:t>67,4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BE4BBD"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BD7637" w:rsidRDefault="00922F9C" w:rsidP="00BE4BBD">
            <w:pPr>
              <w:jc w:val="center"/>
              <w:rPr>
                <w:b/>
              </w:rPr>
            </w:pPr>
            <w:r w:rsidRPr="00BD7637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BD7637" w:rsidRDefault="00922F9C" w:rsidP="00BE4BBD">
            <w:pPr>
              <w:jc w:val="center"/>
              <w:rPr>
                <w:b/>
              </w:rPr>
            </w:pPr>
            <w:r w:rsidRPr="00BD7637">
              <w:rPr>
                <w:b/>
              </w:rPr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BD7637" w:rsidRDefault="00922F9C" w:rsidP="00BE4BBD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Pr="00BD7637" w:rsidRDefault="00922F9C" w:rsidP="00BE4BBD">
            <w:pPr>
              <w:jc w:val="center"/>
              <w:rPr>
                <w:b/>
              </w:rPr>
            </w:pPr>
            <w:r>
              <w:rPr>
                <w:b/>
              </w:rPr>
              <w:t>9,</w:t>
            </w:r>
            <w:r w:rsidR="00F65ED9">
              <w:rPr>
                <w:b/>
              </w:rPr>
              <w:t>1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BE4BBD">
            <w:r w:rsidRPr="00FA6050">
              <w:lastRenderedPageBreak/>
              <w:t>Межбюджетные трансферты бюджетам муниципальных районов из бюджетов поселений на осуществление части полномочий по осуществлению внешнего муниципального финансового контроля в соответствии с заключенными соглашениями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  <w:r w:rsidRPr="00FA6050">
              <w:t>06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BE4BBD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Pr="00FA6050" w:rsidRDefault="00922F9C" w:rsidP="00BE4BBD">
            <w:pPr>
              <w:jc w:val="center"/>
            </w:pPr>
            <w:r>
              <w:t>9,</w:t>
            </w:r>
            <w:r w:rsidR="00F65ED9">
              <w:t>1</w:t>
            </w:r>
          </w:p>
        </w:tc>
      </w:tr>
      <w:tr w:rsidR="00922F9C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FA6050" w:rsidRDefault="00922F9C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проведение выборов и референдумов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FA6050" w:rsidRDefault="00922F9C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Default="00922F9C" w:rsidP="004F390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65ED9">
              <w:rPr>
                <w:b/>
              </w:rPr>
              <w:t>49,4</w:t>
            </w:r>
          </w:p>
        </w:tc>
      </w:tr>
      <w:tr w:rsidR="00922F9C" w:rsidRPr="00FA6050" w:rsidTr="003823E6">
        <w:trPr>
          <w:gridAfter w:val="1"/>
          <w:wAfter w:w="1265" w:type="dxa"/>
          <w:trHeight w:val="438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2F9C" w:rsidRPr="007D070D" w:rsidRDefault="009216DB" w:rsidP="004F3908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7D070D" w:rsidRDefault="00922F9C" w:rsidP="004F3908">
            <w:pPr>
              <w:jc w:val="center"/>
            </w:pPr>
            <w: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7D070D" w:rsidRDefault="00922F9C" w:rsidP="004F3908">
            <w:pPr>
              <w:jc w:val="center"/>
            </w:pPr>
            <w:r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7D070D" w:rsidRDefault="00922F9C" w:rsidP="004F3908">
            <w:r>
              <w:t>9900002015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22F9C" w:rsidRPr="007D070D" w:rsidRDefault="00922F9C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2F9C" w:rsidRPr="007D070D" w:rsidRDefault="00F65ED9" w:rsidP="004F3908">
            <w:pPr>
              <w:jc w:val="center"/>
            </w:pPr>
            <w:r>
              <w:t>133,1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7D070D" w:rsidRDefault="00F65ED9" w:rsidP="00700A75">
            <w:pPr>
              <w:rPr>
                <w:bCs/>
              </w:rPr>
            </w:pPr>
            <w:r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65ED9" w:rsidRDefault="00F65ED9" w:rsidP="004F3908">
            <w:pPr>
              <w:jc w:val="center"/>
            </w:pPr>
            <w:r w:rsidRPr="00F65ED9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65ED9" w:rsidRDefault="00F65ED9" w:rsidP="004F3908">
            <w:pPr>
              <w:jc w:val="center"/>
            </w:pPr>
            <w:r w:rsidRPr="00F65ED9">
              <w:t>07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4F3908">
            <w:r>
              <w:t>9900025130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D9" w:rsidRPr="00F65ED9" w:rsidRDefault="00F65ED9" w:rsidP="004F3908">
            <w:pPr>
              <w:jc w:val="center"/>
            </w:pPr>
            <w:r w:rsidRPr="00F65ED9">
              <w:t>16,3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4F3908"/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>
              <w:rPr>
                <w:b/>
              </w:rPr>
              <w:t>1 478,4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Cs/>
              </w:rPr>
            </w:pPr>
            <w:r>
              <w:rPr>
                <w:bCs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9900059300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  <w:rPr>
                <w:bCs/>
              </w:rPr>
            </w:pPr>
            <w:r>
              <w:rPr>
                <w:bCs/>
              </w:rPr>
              <w:t>40,00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9900029900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  <w:rPr>
                <w:bCs/>
              </w:rPr>
            </w:pPr>
            <w:r>
              <w:rPr>
                <w:bCs/>
              </w:rPr>
              <w:t>1 232,3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700A75">
            <w:pPr>
              <w:rPr>
                <w:bCs/>
              </w:rPr>
            </w:pPr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700A75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700A75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>
              <w:t>9900092350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F65ED9" w:rsidP="004F3908">
            <w:pPr>
              <w:jc w:val="center"/>
            </w:pPr>
            <w:r>
              <w:t>180,3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r>
              <w:t>Страхование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>
              <w:t>1900121910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>3,00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3823E6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3823E6">
            <w:pPr>
              <w:jc w:val="center"/>
            </w:pPr>
            <w:r w:rsidRPr="00FA6050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3823E6">
            <w:pPr>
              <w:jc w:val="center"/>
            </w:pPr>
            <w:r w:rsidRPr="00FA6050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3823E6">
            <w:pPr>
              <w:jc w:val="center"/>
            </w:pPr>
            <w:r w:rsidRPr="00FA6050">
              <w:t>9900025600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5ED9" w:rsidRPr="00FA6050" w:rsidRDefault="00F65ED9" w:rsidP="003823E6">
            <w:pPr>
              <w:jc w:val="center"/>
            </w:pPr>
            <w:r w:rsidRPr="00FA6050"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5ED9" w:rsidRPr="00FA6050" w:rsidRDefault="00F65ED9" w:rsidP="003823E6">
            <w:pPr>
              <w:jc w:val="center"/>
            </w:pPr>
            <w:r>
              <w:t>6,00</w:t>
            </w:r>
          </w:p>
        </w:tc>
      </w:tr>
      <w:tr w:rsidR="00F65ED9" w:rsidRPr="00FA6050" w:rsidTr="003823E6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65ED9" w:rsidRDefault="00F65ED9" w:rsidP="003823E6">
            <w:pPr>
              <w:rPr>
                <w:bCs/>
              </w:rPr>
            </w:pPr>
            <w:r w:rsidRPr="00F65ED9">
              <w:rPr>
                <w:bCs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65ED9" w:rsidRDefault="00F65ED9" w:rsidP="003823E6">
            <w:pPr>
              <w:jc w:val="center"/>
            </w:pPr>
            <w:r w:rsidRPr="00F65ED9">
              <w:t>01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65ED9" w:rsidRDefault="00F65ED9" w:rsidP="003823E6">
            <w:pPr>
              <w:jc w:val="center"/>
            </w:pPr>
            <w:r w:rsidRPr="00F65ED9">
              <w:t>13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65ED9" w:rsidRDefault="00F65ED9" w:rsidP="003823E6">
            <w:pPr>
              <w:jc w:val="center"/>
            </w:pPr>
            <w:r w:rsidRPr="00F65ED9">
              <w:t>9900097071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65ED9" w:rsidRDefault="00F65ED9" w:rsidP="003823E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65ED9" w:rsidRDefault="00F65ED9" w:rsidP="003823E6">
            <w:pPr>
              <w:jc w:val="center"/>
            </w:pPr>
            <w:r w:rsidRPr="00F65ED9">
              <w:t>16,8</w:t>
            </w:r>
          </w:p>
        </w:tc>
        <w:tc>
          <w:tcPr>
            <w:tcW w:w="1265" w:type="dxa"/>
            <w:vAlign w:val="center"/>
          </w:tcPr>
          <w:p w:rsidR="00F65ED9" w:rsidRPr="00FA6050" w:rsidRDefault="00F65ED9" w:rsidP="003823E6">
            <w:pPr>
              <w:jc w:val="center"/>
              <w:rPr>
                <w:b/>
                <w:bCs/>
              </w:rPr>
            </w:pPr>
          </w:p>
        </w:tc>
      </w:tr>
      <w:tr w:rsidR="00F65ED9" w:rsidRPr="00FA6050" w:rsidTr="003823E6">
        <w:trPr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3823E6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Национальная оборона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3823E6" w:rsidRDefault="00F65ED9" w:rsidP="003823E6">
            <w:pPr>
              <w:jc w:val="center"/>
              <w:rPr>
                <w:b/>
              </w:rPr>
            </w:pPr>
            <w:r w:rsidRPr="003823E6">
              <w:rPr>
                <w:b/>
              </w:rP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3823E6" w:rsidRDefault="00F65ED9" w:rsidP="003823E6">
            <w:pPr>
              <w:jc w:val="center"/>
              <w:rPr>
                <w:b/>
              </w:rPr>
            </w:pPr>
            <w:r w:rsidRPr="003823E6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3823E6">
            <w:pPr>
              <w:jc w:val="center"/>
              <w:rPr>
                <w:b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3823E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3823E6" w:rsidRDefault="00F65ED9" w:rsidP="003823E6">
            <w:pPr>
              <w:jc w:val="center"/>
              <w:rPr>
                <w:b/>
              </w:rPr>
            </w:pPr>
            <w:r>
              <w:rPr>
                <w:b/>
              </w:rPr>
              <w:t>200,4</w:t>
            </w:r>
          </w:p>
        </w:tc>
        <w:tc>
          <w:tcPr>
            <w:tcW w:w="1265" w:type="dxa"/>
            <w:vAlign w:val="center"/>
          </w:tcPr>
          <w:p w:rsidR="00F65ED9" w:rsidRPr="00FA6050" w:rsidRDefault="00F65ED9" w:rsidP="003823E6">
            <w:pPr>
              <w:jc w:val="center"/>
              <w:rPr>
                <w:b/>
                <w:bCs/>
              </w:rPr>
            </w:pP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F65ED9" w:rsidP="004F3908">
            <w:pPr>
              <w:jc w:val="center"/>
              <w:rPr>
                <w:bCs/>
              </w:rPr>
            </w:pPr>
            <w:r>
              <w:rPr>
                <w:bCs/>
              </w:rPr>
              <w:t>216,1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/>
                <w:bCs/>
              </w:rPr>
            </w:pPr>
            <w:r w:rsidRPr="00FA6050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  <w:r>
              <w:rPr>
                <w:color w:val="000000"/>
              </w:rPr>
              <w:t>, за счет средств федерального бюджета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  <w:rPr>
                <w:bCs/>
              </w:rPr>
            </w:pPr>
            <w:r>
              <w:rPr>
                <w:bCs/>
              </w:rPr>
              <w:t>216,1</w:t>
            </w:r>
          </w:p>
        </w:tc>
      </w:tr>
      <w:tr w:rsidR="004015B8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B8" w:rsidRPr="00FA6050" w:rsidRDefault="004015B8" w:rsidP="004F3908">
            <w:pPr>
              <w:rPr>
                <w:color w:val="000000"/>
              </w:rPr>
            </w:pPr>
            <w:r w:rsidRPr="004015B8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B8" w:rsidRPr="00FA6050" w:rsidRDefault="004015B8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B8" w:rsidRPr="00FA6050" w:rsidRDefault="004015B8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B8" w:rsidRPr="00FA6050" w:rsidRDefault="004015B8" w:rsidP="004F3908">
            <w:pPr>
              <w:jc w:val="center"/>
            </w:pPr>
            <w:r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B8" w:rsidRPr="00FA6050" w:rsidRDefault="004015B8" w:rsidP="004F3908">
            <w:pPr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5B8" w:rsidRDefault="004015B8" w:rsidP="004F3908">
            <w:pPr>
              <w:jc w:val="center"/>
              <w:rPr>
                <w:bCs/>
              </w:rPr>
            </w:pPr>
            <w:r>
              <w:rPr>
                <w:bCs/>
              </w:rPr>
              <w:t>205,0</w:t>
            </w:r>
          </w:p>
        </w:tc>
      </w:tr>
      <w:tr w:rsidR="004015B8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15B8" w:rsidRPr="00FA6050" w:rsidRDefault="004015B8" w:rsidP="004F3908">
            <w:pPr>
              <w:rPr>
                <w:color w:val="000000"/>
              </w:rPr>
            </w:pPr>
            <w:r w:rsidRPr="004015B8">
              <w:rPr>
                <w:color w:val="000000"/>
              </w:rPr>
              <w:t>Прочая закупка товаров, работ и услуг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B8" w:rsidRPr="00FA6050" w:rsidRDefault="004015B8" w:rsidP="004F3908">
            <w:pPr>
              <w:jc w:val="center"/>
            </w:pPr>
            <w:r>
              <w:t>02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B8" w:rsidRPr="00FA6050" w:rsidRDefault="004015B8" w:rsidP="004F3908">
            <w:pPr>
              <w:jc w:val="center"/>
            </w:pPr>
            <w:r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B8" w:rsidRPr="00FA6050" w:rsidRDefault="004015B8" w:rsidP="004F3908">
            <w:pPr>
              <w:jc w:val="center"/>
            </w:pPr>
            <w:r>
              <w:t>9900051180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5B8" w:rsidRPr="00FA6050" w:rsidRDefault="004015B8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15B8" w:rsidRDefault="004015B8" w:rsidP="004F3908">
            <w:pPr>
              <w:jc w:val="center"/>
              <w:rPr>
                <w:bCs/>
              </w:rPr>
            </w:pPr>
            <w:r>
              <w:rPr>
                <w:bCs/>
              </w:rPr>
              <w:t>11,1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F65ED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53,9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A86BCE" w:rsidRDefault="00F65ED9" w:rsidP="004F3908">
            <w:pPr>
              <w:rPr>
                <w:bCs/>
              </w:rPr>
            </w:pPr>
            <w:r w:rsidRPr="00A86BCE">
              <w:rPr>
                <w:bCs/>
              </w:rPr>
              <w:t>Обеспечение пожарной безопасности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A86BCE" w:rsidRDefault="00F65ED9" w:rsidP="004F3908">
            <w:pPr>
              <w:jc w:val="center"/>
            </w:pPr>
            <w:r w:rsidRPr="00A86BCE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A86BCE" w:rsidRDefault="00F65ED9" w:rsidP="004F3908">
            <w:pPr>
              <w:jc w:val="center"/>
            </w:pPr>
            <w:r w:rsidRPr="00A86BCE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A86BCE" w:rsidRDefault="00F65ED9" w:rsidP="004F3908">
            <w:pPr>
              <w:jc w:val="center"/>
              <w:rPr>
                <w:bCs/>
              </w:rPr>
            </w:pPr>
            <w:r>
              <w:rPr>
                <w:bCs/>
              </w:rPr>
              <w:t>53,9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A86BCE" w:rsidRDefault="00F65ED9" w:rsidP="004F3908">
            <w:pPr>
              <w:rPr>
                <w:bCs/>
              </w:rPr>
            </w:pPr>
            <w:r w:rsidRPr="00A86B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A86BCE" w:rsidRDefault="00F65ED9" w:rsidP="004F3908">
            <w:pPr>
              <w:jc w:val="center"/>
            </w:pPr>
            <w:r w:rsidRPr="00A86BCE">
              <w:t>03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A86BCE" w:rsidRDefault="00F65ED9" w:rsidP="004F3908">
            <w:pPr>
              <w:jc w:val="center"/>
            </w:pPr>
            <w:r w:rsidRPr="00A86BCE">
              <w:t>10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990002</w:t>
            </w:r>
            <w:r>
              <w:t>2680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A86BCE" w:rsidRDefault="00F65ED9" w:rsidP="004F3908">
            <w:pPr>
              <w:jc w:val="center"/>
              <w:rPr>
                <w:bCs/>
              </w:rPr>
            </w:pPr>
            <w:r>
              <w:rPr>
                <w:bCs/>
              </w:rPr>
              <w:t>53,9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Default="00F65ED9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Национальная экономика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Default="00F65ED9" w:rsidP="004F3908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Default="00F65ED9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F65ED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871,8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A86BCE" w:rsidRDefault="00F65ED9" w:rsidP="004F3908">
            <w:pPr>
              <w:rPr>
                <w:bCs/>
              </w:rPr>
            </w:pPr>
            <w:r w:rsidRPr="00A86BCE">
              <w:rPr>
                <w:bCs/>
              </w:rPr>
              <w:t>Дорожное хозяйство</w:t>
            </w:r>
            <w:r>
              <w:rPr>
                <w:bCs/>
              </w:rPr>
              <w:t xml:space="preserve"> (дорожные фонды)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A86BCE" w:rsidRDefault="00F65ED9" w:rsidP="004F3908">
            <w:pPr>
              <w:jc w:val="center"/>
            </w:pPr>
            <w:r w:rsidRPr="00A86BCE"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A86BCE" w:rsidRDefault="00F65ED9" w:rsidP="004F3908">
            <w:pPr>
              <w:jc w:val="center"/>
            </w:pPr>
            <w:r w:rsidRPr="00A86BCE"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BD7637" w:rsidRDefault="00F65ED9" w:rsidP="004F3908">
            <w:pPr>
              <w:jc w:val="center"/>
              <w:rPr>
                <w:bCs/>
              </w:rPr>
            </w:pPr>
            <w:r>
              <w:rPr>
                <w:bCs/>
              </w:rPr>
              <w:t>871,8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7D070D" w:rsidRDefault="00F65ED9" w:rsidP="004F3908">
            <w:pPr>
              <w:rPr>
                <w:bCs/>
              </w:rPr>
            </w:pPr>
            <w:r w:rsidRPr="00A86B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7D070D" w:rsidRDefault="00F65ED9" w:rsidP="004F3908">
            <w:pPr>
              <w:jc w:val="center"/>
            </w:pPr>
            <w:r>
              <w:t>04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7D070D" w:rsidRDefault="00F65ED9" w:rsidP="004F3908">
            <w:pPr>
              <w:jc w:val="center"/>
            </w:pPr>
            <w:r>
              <w:t>09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7D070D" w:rsidRDefault="00F65ED9" w:rsidP="004F3908">
            <w:pPr>
              <w:jc w:val="center"/>
            </w:pPr>
            <w:r>
              <w:t>9900078020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7D070D" w:rsidRDefault="00F65ED9" w:rsidP="004F3908">
            <w:pPr>
              <w:jc w:val="center"/>
            </w:pPr>
            <w: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7D070D" w:rsidRDefault="00F65ED9" w:rsidP="004F3908">
            <w:pPr>
              <w:jc w:val="center"/>
              <w:rPr>
                <w:bCs/>
              </w:rPr>
            </w:pPr>
            <w:r>
              <w:rPr>
                <w:bCs/>
              </w:rPr>
              <w:t>871,8</w:t>
            </w:r>
          </w:p>
        </w:tc>
      </w:tr>
      <w:tr w:rsidR="00F65ED9" w:rsidRPr="00FA6050" w:rsidTr="003823E6">
        <w:trPr>
          <w:gridAfter w:val="1"/>
          <w:wAfter w:w="1265" w:type="dxa"/>
          <w:trHeight w:val="32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4900,6</w:t>
            </w:r>
          </w:p>
        </w:tc>
      </w:tr>
      <w:tr w:rsidR="00F65ED9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Default="00F65ED9" w:rsidP="004F3908">
            <w:r>
              <w:t>Жилищное хозяйство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F65ED9" w:rsidP="004F3908">
            <w:pPr>
              <w:jc w:val="center"/>
            </w:pPr>
            <w:r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F65ED9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DA08E3" w:rsidRDefault="00DA08E3" w:rsidP="004F3908">
            <w:pPr>
              <w:jc w:val="center"/>
              <w:rPr>
                <w:b/>
              </w:rPr>
            </w:pPr>
            <w:r w:rsidRPr="00DA08E3">
              <w:rPr>
                <w:b/>
              </w:rPr>
              <w:t>39,00</w:t>
            </w:r>
          </w:p>
        </w:tc>
      </w:tr>
      <w:tr w:rsidR="00F65ED9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r>
              <w:t>Перечисления другим бюджетам бюджетной системы Российской Федерации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 xml:space="preserve">05 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>9900025600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DA08E3" w:rsidP="004F3908">
            <w:pPr>
              <w:jc w:val="center"/>
            </w:pPr>
            <w:r>
              <w:t>39</w:t>
            </w:r>
            <w:r w:rsidR="00F65ED9">
              <w:t>,00</w:t>
            </w:r>
          </w:p>
        </w:tc>
      </w:tr>
      <w:tr w:rsidR="00F65ED9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r w:rsidRPr="00FA6050">
              <w:t>Уличное освещение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9900078010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>3</w:t>
            </w:r>
            <w:r w:rsidR="00DA08E3">
              <w:t xml:space="preserve"> 215,00</w:t>
            </w:r>
          </w:p>
        </w:tc>
      </w:tr>
      <w:tr w:rsidR="00F65ED9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r w:rsidRPr="00FA6050">
              <w:t>Организация и содержание мест захоронения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9900078040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DA08E3" w:rsidP="004F3908">
            <w:pPr>
              <w:jc w:val="center"/>
              <w:rPr>
                <w:bCs/>
              </w:rPr>
            </w:pPr>
            <w:r>
              <w:rPr>
                <w:bCs/>
              </w:rPr>
              <w:t>368,7</w:t>
            </w:r>
          </w:p>
        </w:tc>
      </w:tr>
      <w:tr w:rsidR="00F65ED9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r w:rsidRPr="00FA6050"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05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9900078050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DA08E3" w:rsidP="004F3908">
            <w:pPr>
              <w:jc w:val="center"/>
              <w:rPr>
                <w:bCs/>
              </w:rPr>
            </w:pPr>
            <w:r>
              <w:rPr>
                <w:bCs/>
              </w:rPr>
              <w:t>1 583,3</w:t>
            </w:r>
          </w:p>
        </w:tc>
      </w:tr>
      <w:tr w:rsidR="00DA08E3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E3" w:rsidRPr="00FA6050" w:rsidRDefault="00DA08E3" w:rsidP="004F3908">
            <w:pPr>
              <w:rPr>
                <w:b/>
                <w:bCs/>
              </w:rPr>
            </w:pPr>
            <w:r>
              <w:rPr>
                <w:b/>
                <w:bCs/>
              </w:rPr>
              <w:t>Охрана окружающей среды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FA6050" w:rsidRDefault="00DA08E3" w:rsidP="004F3908">
            <w:pPr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FA6050" w:rsidRDefault="00DA08E3" w:rsidP="004F390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FA6050" w:rsidRDefault="00DA08E3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FA6050" w:rsidRDefault="00DA08E3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Default="00DA08E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150,00</w:t>
            </w:r>
          </w:p>
        </w:tc>
      </w:tr>
      <w:tr w:rsidR="00DA08E3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8E3" w:rsidRPr="00FA6050" w:rsidRDefault="00DA08E3" w:rsidP="004F3908">
            <w:pPr>
              <w:rPr>
                <w:b/>
                <w:bCs/>
              </w:rPr>
            </w:pPr>
            <w:r w:rsidRPr="00A86BCE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DA08E3" w:rsidRDefault="00DA08E3" w:rsidP="004F3908">
            <w:pPr>
              <w:jc w:val="center"/>
            </w:pPr>
            <w:r w:rsidRPr="00DA08E3">
              <w:t>06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DA08E3" w:rsidRDefault="00DA08E3" w:rsidP="004F3908">
            <w:pPr>
              <w:jc w:val="center"/>
            </w:pPr>
            <w:r w:rsidRPr="00DA08E3">
              <w:t>03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DA08E3" w:rsidRDefault="00DA08E3" w:rsidP="004F3908">
            <w:pPr>
              <w:jc w:val="center"/>
            </w:pPr>
            <w:r w:rsidRPr="00DA08E3">
              <w:t>0910174460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DA08E3" w:rsidRDefault="00DA08E3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8E3" w:rsidRPr="00DA08E3" w:rsidRDefault="00DA08E3" w:rsidP="004F3908">
            <w:pPr>
              <w:jc w:val="center"/>
              <w:rPr>
                <w:bCs/>
              </w:rPr>
            </w:pPr>
            <w:r w:rsidRPr="00DA08E3">
              <w:rPr>
                <w:bCs/>
              </w:rPr>
              <w:t>150,00</w:t>
            </w:r>
          </w:p>
        </w:tc>
      </w:tr>
      <w:tr w:rsidR="00F65ED9" w:rsidRPr="00FA6050" w:rsidTr="003823E6">
        <w:trPr>
          <w:gridAfter w:val="1"/>
          <w:wAfter w:w="1265" w:type="dxa"/>
          <w:trHeight w:val="315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Культура</w:t>
            </w:r>
            <w:r>
              <w:rPr>
                <w:b/>
                <w:bCs/>
              </w:rPr>
              <w:t>, кинематография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  <w:r w:rsidRPr="00FA6050">
              <w:rPr>
                <w:b/>
              </w:rPr>
              <w:t>0</w:t>
            </w:r>
            <w:r>
              <w:rPr>
                <w:b/>
              </w:rPr>
              <w:t>0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DA08E3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5 345,00</w:t>
            </w:r>
          </w:p>
        </w:tc>
      </w:tr>
      <w:tr w:rsidR="00F65ED9" w:rsidRPr="00FA6050" w:rsidTr="003823E6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Cs/>
              </w:rPr>
            </w:pPr>
            <w:r>
              <w:rPr>
                <w:bCs/>
              </w:rPr>
              <w:t>Культура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Default="00DA08E3" w:rsidP="004F3908">
            <w:pPr>
              <w:jc w:val="center"/>
            </w:pPr>
            <w:r>
              <w:t>5 345,00</w:t>
            </w:r>
          </w:p>
        </w:tc>
      </w:tr>
      <w:tr w:rsidR="00F65ED9" w:rsidRPr="00FA6050" w:rsidTr="003823E6">
        <w:trPr>
          <w:gridAfter w:val="1"/>
          <w:wAfter w:w="1265" w:type="dxa"/>
          <w:trHeight w:val="56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r w:rsidRPr="00FA6050">
              <w:rPr>
                <w:bCs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  <w:p w:rsidR="00F65ED9" w:rsidRPr="00FA6050" w:rsidRDefault="00F65ED9" w:rsidP="004F3908">
            <w:pPr>
              <w:jc w:val="center"/>
            </w:pPr>
            <w:r w:rsidRPr="00FA6050">
              <w:t>100</w:t>
            </w:r>
          </w:p>
          <w:p w:rsidR="00F65ED9" w:rsidRPr="00FA6050" w:rsidRDefault="00F65ED9" w:rsidP="004F3908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>1</w:t>
            </w:r>
            <w:r w:rsidR="00DA08E3">
              <w:t xml:space="preserve"> 824,2</w:t>
            </w:r>
          </w:p>
        </w:tc>
      </w:tr>
      <w:tr w:rsidR="00F65ED9" w:rsidRPr="00FA6050" w:rsidTr="003823E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r w:rsidRPr="00FA6050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>
              <w:t>0840144091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DA08E3" w:rsidP="004F3908">
            <w:pPr>
              <w:jc w:val="center"/>
            </w:pPr>
            <w:r>
              <w:t>3 425,1</w:t>
            </w:r>
          </w:p>
        </w:tc>
      </w:tr>
      <w:tr w:rsidR="00F65ED9" w:rsidRPr="00FA6050" w:rsidTr="003823E6">
        <w:trPr>
          <w:gridAfter w:val="1"/>
          <w:wAfter w:w="1265" w:type="dxa"/>
          <w:trHeight w:val="459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r w:rsidRPr="00FA6050">
              <w:t xml:space="preserve">Уплата </w:t>
            </w:r>
            <w:r>
              <w:t>налогов, сборов и иных платежей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08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01</w:t>
            </w: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9900002950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  <w:r w:rsidRPr="00FA6050"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DA08E3" w:rsidP="004F3908">
            <w:pPr>
              <w:jc w:val="center"/>
            </w:pPr>
            <w:r>
              <w:t>95,7</w:t>
            </w:r>
          </w:p>
        </w:tc>
      </w:tr>
      <w:tr w:rsidR="00F65ED9" w:rsidRPr="00FA6050" w:rsidTr="003823E6">
        <w:trPr>
          <w:gridAfter w:val="1"/>
          <w:wAfter w:w="1265" w:type="dxa"/>
          <w:trHeight w:val="41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ED9" w:rsidRPr="00FA6050" w:rsidRDefault="00F65ED9" w:rsidP="004F3908">
            <w:pPr>
              <w:rPr>
                <w:b/>
                <w:bCs/>
              </w:rPr>
            </w:pPr>
            <w:r w:rsidRPr="00FA6050">
              <w:rPr>
                <w:b/>
                <w:bCs/>
              </w:rPr>
              <w:t>ВСЕГО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1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</w:pP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5ED9" w:rsidRPr="00FA6050" w:rsidRDefault="00F65ED9" w:rsidP="004F39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A08E3">
              <w:rPr>
                <w:b/>
                <w:bCs/>
              </w:rPr>
              <w:t>6 742,7</w:t>
            </w:r>
          </w:p>
        </w:tc>
      </w:tr>
    </w:tbl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  <w:rPr>
          <w:color w:val="000000"/>
        </w:rPr>
      </w:pPr>
    </w:p>
    <w:p w:rsidR="007D070D" w:rsidRDefault="007D070D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582EA3" w:rsidRDefault="00582EA3" w:rsidP="00D2134C">
      <w:pPr>
        <w:jc w:val="both"/>
      </w:pPr>
    </w:p>
    <w:p w:rsidR="00FF0ECB" w:rsidRDefault="00FF0ECB" w:rsidP="00D2134C">
      <w:pPr>
        <w:jc w:val="both"/>
      </w:pPr>
    </w:p>
    <w:p w:rsidR="00B24483" w:rsidRDefault="00B24483" w:rsidP="00B24483">
      <w:pPr>
        <w:jc w:val="both"/>
      </w:pPr>
      <w:r>
        <w:t>Исполняющий обязанности главы,</w:t>
      </w:r>
    </w:p>
    <w:p w:rsidR="00B24483" w:rsidRDefault="00B24483" w:rsidP="00B24483">
      <w:pPr>
        <w:jc w:val="both"/>
      </w:pPr>
      <w:r>
        <w:t>заместитель главы Афанасовского</w:t>
      </w:r>
    </w:p>
    <w:p w:rsidR="00B24483" w:rsidRPr="003E5662" w:rsidRDefault="00B24483" w:rsidP="00B24483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        А.А. Мутыгуллин</w:t>
      </w:r>
    </w:p>
    <w:p w:rsidR="00B24483" w:rsidRDefault="00B24483" w:rsidP="00B24483">
      <w:pPr>
        <w:tabs>
          <w:tab w:val="left" w:pos="7900"/>
        </w:tabs>
        <w:ind w:left="5400"/>
        <w:rPr>
          <w:sz w:val="20"/>
          <w:szCs w:val="20"/>
        </w:rPr>
      </w:pPr>
    </w:p>
    <w:p w:rsidR="00B24483" w:rsidRDefault="00B24483" w:rsidP="00B24483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0F513B" w:rsidRDefault="000F513B" w:rsidP="00D2134C">
      <w:pPr>
        <w:tabs>
          <w:tab w:val="left" w:pos="7900"/>
        </w:tabs>
        <w:ind w:left="5400"/>
        <w:rPr>
          <w:b/>
          <w:color w:val="00000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3B4E99" w:rsidRDefault="003B4E99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A08E3" w:rsidRDefault="00DA08E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A08E3" w:rsidRDefault="00DA08E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BE4BBD" w:rsidRDefault="00BE4BB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070D" w:rsidRDefault="007D07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D2134C" w:rsidRDefault="00D2134C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="00FF0ECB">
        <w:rPr>
          <w:sz w:val="20"/>
          <w:szCs w:val="20"/>
        </w:rPr>
        <w:t xml:space="preserve">   к решению Совета</w:t>
      </w:r>
      <w:r>
        <w:rPr>
          <w:sz w:val="20"/>
          <w:szCs w:val="20"/>
        </w:rPr>
        <w:t xml:space="preserve"> </w:t>
      </w:r>
      <w:r w:rsidR="000473E7">
        <w:rPr>
          <w:sz w:val="20"/>
          <w:szCs w:val="20"/>
        </w:rPr>
        <w:t>Афанасовского сельского</w:t>
      </w:r>
    </w:p>
    <w:p w:rsidR="000473E7" w:rsidRDefault="000473E7" w:rsidP="00FF0ECB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поселения Нижнекамского</w:t>
      </w:r>
    </w:p>
    <w:p w:rsidR="00D2134C" w:rsidRDefault="000473E7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муниципального района РТ</w:t>
      </w:r>
      <w:r w:rsidR="00D2134C">
        <w:rPr>
          <w:sz w:val="20"/>
          <w:szCs w:val="20"/>
        </w:rPr>
        <w:t xml:space="preserve">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BE4BBD">
        <w:rPr>
          <w:sz w:val="20"/>
          <w:szCs w:val="20"/>
        </w:rPr>
        <w:t xml:space="preserve">    №</w:t>
      </w:r>
      <w:r w:rsidR="00DA08E3">
        <w:rPr>
          <w:sz w:val="20"/>
          <w:szCs w:val="20"/>
        </w:rPr>
        <w:t xml:space="preserve"> </w:t>
      </w:r>
      <w:r w:rsidR="00C64E59">
        <w:rPr>
          <w:sz w:val="20"/>
          <w:szCs w:val="20"/>
        </w:rPr>
        <w:t>05-11</w:t>
      </w:r>
      <w:r w:rsidR="00DA08E3">
        <w:rPr>
          <w:sz w:val="20"/>
          <w:szCs w:val="20"/>
        </w:rPr>
        <w:t xml:space="preserve"> </w:t>
      </w:r>
      <w:r w:rsidR="00C64E59">
        <w:rPr>
          <w:sz w:val="20"/>
          <w:szCs w:val="20"/>
        </w:rPr>
        <w:t xml:space="preserve"> от  29 апреля </w:t>
      </w:r>
      <w:r w:rsidR="001E32F4">
        <w:rPr>
          <w:sz w:val="20"/>
          <w:szCs w:val="20"/>
        </w:rPr>
        <w:t xml:space="preserve"> </w:t>
      </w:r>
      <w:r w:rsidR="00DA08E3">
        <w:rPr>
          <w:sz w:val="20"/>
          <w:szCs w:val="20"/>
        </w:rPr>
        <w:t>20</w:t>
      </w:r>
      <w:r w:rsidR="00DA08E3" w:rsidRPr="00DA08E3">
        <w:rPr>
          <w:sz w:val="20"/>
          <w:szCs w:val="20"/>
        </w:rPr>
        <w:t>20</w:t>
      </w:r>
      <w:r w:rsidR="00157132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>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DA08E3">
        <w:rPr>
          <w:b/>
          <w:bCs/>
          <w:color w:val="000000"/>
        </w:rPr>
        <w:t>за 20</w:t>
      </w:r>
      <w:r w:rsidR="00DA08E3" w:rsidRPr="00DA08E3">
        <w:rPr>
          <w:b/>
          <w:bCs/>
          <w:color w:val="000000"/>
        </w:rPr>
        <w:t>19</w:t>
      </w:r>
      <w:r w:rsidR="0073398D">
        <w:rPr>
          <w:b/>
          <w:bCs/>
          <w:color w:val="000000"/>
        </w:rPr>
        <w:t xml:space="preserve"> год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color w:val="000000"/>
              </w:rPr>
            </w:pPr>
            <w:r w:rsidRPr="00537B27">
              <w:rPr>
                <w:b/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537B27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537B27" w:rsidRDefault="00EE2EBB" w:rsidP="00EE2EBB">
            <w:pPr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DA08E3" w:rsidRDefault="00DA08E3" w:rsidP="00EE2EBB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  <w:lang w:val="en-US"/>
              </w:rPr>
              <w:t>- 1 510,9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537B27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537B27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537B27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DA08E3" w:rsidRDefault="00E60355" w:rsidP="00EE2EBB">
            <w:pPr>
              <w:jc w:val="right"/>
              <w:rPr>
                <w:bCs/>
                <w:color w:val="000000"/>
                <w:lang w:val="en-US"/>
              </w:rPr>
            </w:pPr>
            <w:r>
              <w:rPr>
                <w:bCs/>
                <w:color w:val="000000"/>
              </w:rPr>
              <w:t xml:space="preserve"> </w:t>
            </w:r>
            <w:r w:rsidR="00DA08E3">
              <w:rPr>
                <w:bCs/>
                <w:color w:val="000000"/>
                <w:lang w:val="en-US"/>
              </w:rPr>
              <w:t>- 1 510,9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537B27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537B27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остатков ден</w:t>
            </w:r>
            <w:r w:rsidR="00537B27">
              <w:rPr>
                <w:color w:val="000000"/>
              </w:rPr>
              <w:t>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DA08E3" w:rsidRDefault="00EE2EBB" w:rsidP="00EE2EBB">
            <w:pPr>
              <w:jc w:val="right"/>
              <w:rPr>
                <w:color w:val="000000"/>
                <w:lang w:val="en-US"/>
              </w:rPr>
            </w:pPr>
            <w:r w:rsidRPr="00FA6050">
              <w:rPr>
                <w:color w:val="000000"/>
              </w:rPr>
              <w:t>-</w:t>
            </w:r>
            <w:r w:rsidR="003E5662">
              <w:rPr>
                <w:color w:val="000000"/>
              </w:rPr>
              <w:t xml:space="preserve"> </w:t>
            </w:r>
            <w:r w:rsidR="00DA08E3">
              <w:rPr>
                <w:color w:val="000000"/>
                <w:lang w:val="en-US"/>
              </w:rPr>
              <w:t>18 253,6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537B27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>Уменьшение</w:t>
            </w:r>
            <w:r w:rsidR="00537B27">
              <w:rPr>
                <w:color w:val="000000"/>
              </w:rPr>
              <w:t xml:space="preserve"> прочих</w:t>
            </w:r>
            <w:r w:rsidRPr="00FA6050">
              <w:rPr>
                <w:color w:val="000000"/>
              </w:rPr>
              <w:t xml:space="preserve"> остатков ден</w:t>
            </w:r>
            <w:r w:rsidR="00537B27">
              <w:rPr>
                <w:color w:val="000000"/>
              </w:rPr>
              <w:t>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DA08E3" w:rsidRDefault="008A5A4A" w:rsidP="00EE2EBB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</w:rPr>
              <w:t>+</w:t>
            </w:r>
            <w:r w:rsidR="003E5662">
              <w:rPr>
                <w:color w:val="000000"/>
              </w:rPr>
              <w:t xml:space="preserve"> </w:t>
            </w:r>
            <w:r w:rsidR="00DA08E3">
              <w:rPr>
                <w:color w:val="000000"/>
                <w:lang w:val="en-US"/>
              </w:rPr>
              <w:t>16 742,7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B62AF5" w:rsidRDefault="00B62AF5" w:rsidP="00B62AF5">
      <w:pPr>
        <w:jc w:val="both"/>
      </w:pPr>
      <w:r>
        <w:t>Исполняющий обязанности главы,</w:t>
      </w:r>
    </w:p>
    <w:p w:rsidR="00B62AF5" w:rsidRDefault="00B62AF5" w:rsidP="00B62AF5">
      <w:pPr>
        <w:jc w:val="both"/>
      </w:pPr>
      <w:r>
        <w:t>заместитель главы Афанасовского</w:t>
      </w:r>
    </w:p>
    <w:p w:rsidR="00B62AF5" w:rsidRPr="003E5662" w:rsidRDefault="00B62AF5" w:rsidP="00B62AF5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        А.А. Мутыгуллин</w:t>
      </w:r>
    </w:p>
    <w:p w:rsidR="00B62AF5" w:rsidRDefault="00B62AF5" w:rsidP="00B62AF5">
      <w:pPr>
        <w:tabs>
          <w:tab w:val="left" w:pos="7900"/>
        </w:tabs>
        <w:ind w:left="5400"/>
        <w:rPr>
          <w:sz w:val="20"/>
          <w:szCs w:val="20"/>
        </w:rPr>
      </w:pPr>
    </w:p>
    <w:p w:rsidR="000F513B" w:rsidRPr="00A37AE9" w:rsidRDefault="000F513B" w:rsidP="000F513B">
      <w:pPr>
        <w:jc w:val="both"/>
      </w:pPr>
    </w:p>
    <w:p w:rsidR="000F513B" w:rsidRPr="00A37AE9" w:rsidRDefault="000F513B" w:rsidP="000F513B">
      <w:pPr>
        <w:ind w:left="2832" w:firstLine="708"/>
        <w:jc w:val="both"/>
        <w:rPr>
          <w:b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7F4DF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A02" w:rsidRDefault="00E90A02" w:rsidP="00D2134C">
      <w:r>
        <w:separator/>
      </w:r>
    </w:p>
  </w:endnote>
  <w:endnote w:type="continuationSeparator" w:id="1">
    <w:p w:rsidR="00E90A02" w:rsidRDefault="00E90A02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A02" w:rsidRDefault="00E90A02" w:rsidP="00D2134C">
      <w:r>
        <w:separator/>
      </w:r>
    </w:p>
  </w:footnote>
  <w:footnote w:type="continuationSeparator" w:id="1">
    <w:p w:rsidR="00E90A02" w:rsidRDefault="00E90A02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0682"/>
    <w:rsid w:val="00001AC9"/>
    <w:rsid w:val="00007D3E"/>
    <w:rsid w:val="00010407"/>
    <w:rsid w:val="00022D9B"/>
    <w:rsid w:val="000441AE"/>
    <w:rsid w:val="0004608B"/>
    <w:rsid w:val="000473E7"/>
    <w:rsid w:val="00054D26"/>
    <w:rsid w:val="000670F0"/>
    <w:rsid w:val="000768FA"/>
    <w:rsid w:val="00084984"/>
    <w:rsid w:val="0008569B"/>
    <w:rsid w:val="00091565"/>
    <w:rsid w:val="000F10C5"/>
    <w:rsid w:val="000F2177"/>
    <w:rsid w:val="000F40BA"/>
    <w:rsid w:val="000F513B"/>
    <w:rsid w:val="00103ABD"/>
    <w:rsid w:val="001056C2"/>
    <w:rsid w:val="00115C13"/>
    <w:rsid w:val="00116555"/>
    <w:rsid w:val="00120F3A"/>
    <w:rsid w:val="00140421"/>
    <w:rsid w:val="00157132"/>
    <w:rsid w:val="001628FB"/>
    <w:rsid w:val="001634E2"/>
    <w:rsid w:val="00166EA1"/>
    <w:rsid w:val="00167A65"/>
    <w:rsid w:val="00186E6F"/>
    <w:rsid w:val="001A3A40"/>
    <w:rsid w:val="001A5EBE"/>
    <w:rsid w:val="001B4253"/>
    <w:rsid w:val="001B53AF"/>
    <w:rsid w:val="001B7A46"/>
    <w:rsid w:val="001E32F4"/>
    <w:rsid w:val="001E59C4"/>
    <w:rsid w:val="001F1C4B"/>
    <w:rsid w:val="001F4160"/>
    <w:rsid w:val="00214F93"/>
    <w:rsid w:val="00250559"/>
    <w:rsid w:val="002656E2"/>
    <w:rsid w:val="00265877"/>
    <w:rsid w:val="00276975"/>
    <w:rsid w:val="00296D65"/>
    <w:rsid w:val="00297314"/>
    <w:rsid w:val="00297E75"/>
    <w:rsid w:val="002A42C0"/>
    <w:rsid w:val="002B400F"/>
    <w:rsid w:val="002D0331"/>
    <w:rsid w:val="00310CE2"/>
    <w:rsid w:val="00313430"/>
    <w:rsid w:val="003223D9"/>
    <w:rsid w:val="00322C95"/>
    <w:rsid w:val="00325932"/>
    <w:rsid w:val="00332A89"/>
    <w:rsid w:val="00332EE5"/>
    <w:rsid w:val="00332F13"/>
    <w:rsid w:val="00355A45"/>
    <w:rsid w:val="00356334"/>
    <w:rsid w:val="003576E8"/>
    <w:rsid w:val="00380394"/>
    <w:rsid w:val="003823E6"/>
    <w:rsid w:val="00390FCB"/>
    <w:rsid w:val="003928ED"/>
    <w:rsid w:val="00394693"/>
    <w:rsid w:val="00395EB7"/>
    <w:rsid w:val="003A4A9D"/>
    <w:rsid w:val="003B06A2"/>
    <w:rsid w:val="003B4E99"/>
    <w:rsid w:val="003B6D8D"/>
    <w:rsid w:val="003B7101"/>
    <w:rsid w:val="003C0FD4"/>
    <w:rsid w:val="003E0ABE"/>
    <w:rsid w:val="003E0FFE"/>
    <w:rsid w:val="003E1447"/>
    <w:rsid w:val="003E2EA5"/>
    <w:rsid w:val="003E5662"/>
    <w:rsid w:val="004015B8"/>
    <w:rsid w:val="00401825"/>
    <w:rsid w:val="00404C1F"/>
    <w:rsid w:val="00406DDC"/>
    <w:rsid w:val="00410608"/>
    <w:rsid w:val="00412CE2"/>
    <w:rsid w:val="00435793"/>
    <w:rsid w:val="0044358B"/>
    <w:rsid w:val="00447930"/>
    <w:rsid w:val="004531A5"/>
    <w:rsid w:val="00456A84"/>
    <w:rsid w:val="0047156E"/>
    <w:rsid w:val="0048384C"/>
    <w:rsid w:val="00493BB6"/>
    <w:rsid w:val="004951D0"/>
    <w:rsid w:val="004A0D4D"/>
    <w:rsid w:val="004B249E"/>
    <w:rsid w:val="004B592D"/>
    <w:rsid w:val="004C00D4"/>
    <w:rsid w:val="004C4EC1"/>
    <w:rsid w:val="004C7C72"/>
    <w:rsid w:val="004E3E18"/>
    <w:rsid w:val="004F3908"/>
    <w:rsid w:val="00502B01"/>
    <w:rsid w:val="00524656"/>
    <w:rsid w:val="00525081"/>
    <w:rsid w:val="00537B27"/>
    <w:rsid w:val="005458A7"/>
    <w:rsid w:val="00546F54"/>
    <w:rsid w:val="00551E14"/>
    <w:rsid w:val="00554943"/>
    <w:rsid w:val="005572D6"/>
    <w:rsid w:val="00557D00"/>
    <w:rsid w:val="00571D9F"/>
    <w:rsid w:val="0057380C"/>
    <w:rsid w:val="00582EA3"/>
    <w:rsid w:val="005A099A"/>
    <w:rsid w:val="005A351E"/>
    <w:rsid w:val="005A4AC2"/>
    <w:rsid w:val="005A77BD"/>
    <w:rsid w:val="005B4F42"/>
    <w:rsid w:val="005B685B"/>
    <w:rsid w:val="005B6BEC"/>
    <w:rsid w:val="005C6501"/>
    <w:rsid w:val="005E36EA"/>
    <w:rsid w:val="005F151D"/>
    <w:rsid w:val="00601D28"/>
    <w:rsid w:val="006143A9"/>
    <w:rsid w:val="00614697"/>
    <w:rsid w:val="00614A04"/>
    <w:rsid w:val="00617567"/>
    <w:rsid w:val="006247AD"/>
    <w:rsid w:val="0063518F"/>
    <w:rsid w:val="00636968"/>
    <w:rsid w:val="0064615B"/>
    <w:rsid w:val="00650008"/>
    <w:rsid w:val="00663064"/>
    <w:rsid w:val="00677AC2"/>
    <w:rsid w:val="00682091"/>
    <w:rsid w:val="00685230"/>
    <w:rsid w:val="006936F5"/>
    <w:rsid w:val="006A5741"/>
    <w:rsid w:val="006C5C7B"/>
    <w:rsid w:val="006D087C"/>
    <w:rsid w:val="006D6F2A"/>
    <w:rsid w:val="006E31DC"/>
    <w:rsid w:val="006F5C08"/>
    <w:rsid w:val="00700A75"/>
    <w:rsid w:val="0073398D"/>
    <w:rsid w:val="00733B4F"/>
    <w:rsid w:val="007561AD"/>
    <w:rsid w:val="0076480D"/>
    <w:rsid w:val="00765BEB"/>
    <w:rsid w:val="00775F6C"/>
    <w:rsid w:val="0078565A"/>
    <w:rsid w:val="007902E5"/>
    <w:rsid w:val="00793373"/>
    <w:rsid w:val="007A2962"/>
    <w:rsid w:val="007D070D"/>
    <w:rsid w:val="007D0FBE"/>
    <w:rsid w:val="007D3B2C"/>
    <w:rsid w:val="007D7042"/>
    <w:rsid w:val="007E0B44"/>
    <w:rsid w:val="007E22CF"/>
    <w:rsid w:val="007E69BA"/>
    <w:rsid w:val="007F1E2A"/>
    <w:rsid w:val="007F205B"/>
    <w:rsid w:val="007F3177"/>
    <w:rsid w:val="007F4DFE"/>
    <w:rsid w:val="0080763B"/>
    <w:rsid w:val="008106C5"/>
    <w:rsid w:val="008234A3"/>
    <w:rsid w:val="008261EF"/>
    <w:rsid w:val="008354F8"/>
    <w:rsid w:val="00850DDD"/>
    <w:rsid w:val="008559D4"/>
    <w:rsid w:val="00864A3F"/>
    <w:rsid w:val="00864F7E"/>
    <w:rsid w:val="00866D44"/>
    <w:rsid w:val="00867706"/>
    <w:rsid w:val="0087433B"/>
    <w:rsid w:val="00875C84"/>
    <w:rsid w:val="00890BC0"/>
    <w:rsid w:val="008A5A4A"/>
    <w:rsid w:val="008A5D85"/>
    <w:rsid w:val="008F2B96"/>
    <w:rsid w:val="00900DE3"/>
    <w:rsid w:val="00904A63"/>
    <w:rsid w:val="009202EB"/>
    <w:rsid w:val="009216DB"/>
    <w:rsid w:val="00922F9C"/>
    <w:rsid w:val="009329FF"/>
    <w:rsid w:val="009823D3"/>
    <w:rsid w:val="009A14EE"/>
    <w:rsid w:val="009B31CD"/>
    <w:rsid w:val="009B377C"/>
    <w:rsid w:val="009F3102"/>
    <w:rsid w:val="009F3B77"/>
    <w:rsid w:val="00A003EE"/>
    <w:rsid w:val="00A04560"/>
    <w:rsid w:val="00A12938"/>
    <w:rsid w:val="00A24B7B"/>
    <w:rsid w:val="00A33640"/>
    <w:rsid w:val="00A37AE9"/>
    <w:rsid w:val="00A37C9B"/>
    <w:rsid w:val="00A63B80"/>
    <w:rsid w:val="00A65190"/>
    <w:rsid w:val="00A66386"/>
    <w:rsid w:val="00A83AC3"/>
    <w:rsid w:val="00A83AC4"/>
    <w:rsid w:val="00A84F57"/>
    <w:rsid w:val="00A86BCE"/>
    <w:rsid w:val="00A93163"/>
    <w:rsid w:val="00AA010D"/>
    <w:rsid w:val="00AA6FE1"/>
    <w:rsid w:val="00AB3F5C"/>
    <w:rsid w:val="00AB677F"/>
    <w:rsid w:val="00AD39CA"/>
    <w:rsid w:val="00AD574F"/>
    <w:rsid w:val="00AE6685"/>
    <w:rsid w:val="00B01E57"/>
    <w:rsid w:val="00B046CF"/>
    <w:rsid w:val="00B102E5"/>
    <w:rsid w:val="00B1247F"/>
    <w:rsid w:val="00B24483"/>
    <w:rsid w:val="00B37455"/>
    <w:rsid w:val="00B40730"/>
    <w:rsid w:val="00B41AB7"/>
    <w:rsid w:val="00B43ACB"/>
    <w:rsid w:val="00B43DF3"/>
    <w:rsid w:val="00B521D3"/>
    <w:rsid w:val="00B60772"/>
    <w:rsid w:val="00B62AF5"/>
    <w:rsid w:val="00B713CF"/>
    <w:rsid w:val="00B76AA5"/>
    <w:rsid w:val="00B941CE"/>
    <w:rsid w:val="00BB62CC"/>
    <w:rsid w:val="00BD7637"/>
    <w:rsid w:val="00BE4BBD"/>
    <w:rsid w:val="00C024D1"/>
    <w:rsid w:val="00C20529"/>
    <w:rsid w:val="00C37B27"/>
    <w:rsid w:val="00C4608E"/>
    <w:rsid w:val="00C52802"/>
    <w:rsid w:val="00C62071"/>
    <w:rsid w:val="00C64E59"/>
    <w:rsid w:val="00C909E1"/>
    <w:rsid w:val="00C91C26"/>
    <w:rsid w:val="00C91E09"/>
    <w:rsid w:val="00C94C12"/>
    <w:rsid w:val="00CA100D"/>
    <w:rsid w:val="00CA15C7"/>
    <w:rsid w:val="00CA1828"/>
    <w:rsid w:val="00CA5E67"/>
    <w:rsid w:val="00CC246E"/>
    <w:rsid w:val="00CC3021"/>
    <w:rsid w:val="00CC4048"/>
    <w:rsid w:val="00CD11EA"/>
    <w:rsid w:val="00CD36C4"/>
    <w:rsid w:val="00CD53D2"/>
    <w:rsid w:val="00CE52CB"/>
    <w:rsid w:val="00CF1510"/>
    <w:rsid w:val="00CF7144"/>
    <w:rsid w:val="00D2134C"/>
    <w:rsid w:val="00D33286"/>
    <w:rsid w:val="00D47E02"/>
    <w:rsid w:val="00D51158"/>
    <w:rsid w:val="00D55E1F"/>
    <w:rsid w:val="00D60BF0"/>
    <w:rsid w:val="00D67B28"/>
    <w:rsid w:val="00D84B0B"/>
    <w:rsid w:val="00DA08E3"/>
    <w:rsid w:val="00DA63F3"/>
    <w:rsid w:val="00DC03F0"/>
    <w:rsid w:val="00DC368E"/>
    <w:rsid w:val="00DC765E"/>
    <w:rsid w:val="00DD0EC1"/>
    <w:rsid w:val="00DE4DDA"/>
    <w:rsid w:val="00DF0F09"/>
    <w:rsid w:val="00DF31E1"/>
    <w:rsid w:val="00DF640B"/>
    <w:rsid w:val="00DF661E"/>
    <w:rsid w:val="00E03D00"/>
    <w:rsid w:val="00E077D7"/>
    <w:rsid w:val="00E157F8"/>
    <w:rsid w:val="00E169E8"/>
    <w:rsid w:val="00E172A7"/>
    <w:rsid w:val="00E30B82"/>
    <w:rsid w:val="00E428C5"/>
    <w:rsid w:val="00E60355"/>
    <w:rsid w:val="00E6095C"/>
    <w:rsid w:val="00E7355A"/>
    <w:rsid w:val="00E84FF5"/>
    <w:rsid w:val="00E85DAB"/>
    <w:rsid w:val="00E90A02"/>
    <w:rsid w:val="00E94E22"/>
    <w:rsid w:val="00EA3E48"/>
    <w:rsid w:val="00EB23C5"/>
    <w:rsid w:val="00EB6FD3"/>
    <w:rsid w:val="00EB7EF0"/>
    <w:rsid w:val="00EE2EBB"/>
    <w:rsid w:val="00EE5A19"/>
    <w:rsid w:val="00F03527"/>
    <w:rsid w:val="00F1169F"/>
    <w:rsid w:val="00F13AEF"/>
    <w:rsid w:val="00F26C5A"/>
    <w:rsid w:val="00F32C9A"/>
    <w:rsid w:val="00F36054"/>
    <w:rsid w:val="00F3618A"/>
    <w:rsid w:val="00F65ED9"/>
    <w:rsid w:val="00F81BCC"/>
    <w:rsid w:val="00F82E8F"/>
    <w:rsid w:val="00FA11DA"/>
    <w:rsid w:val="00FA412D"/>
    <w:rsid w:val="00FA4810"/>
    <w:rsid w:val="00FA6050"/>
    <w:rsid w:val="00FA6667"/>
    <w:rsid w:val="00FC589A"/>
    <w:rsid w:val="00FD4E31"/>
    <w:rsid w:val="00FE22D5"/>
    <w:rsid w:val="00FF0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EFF1-3029-457A-ABBF-AA4E5F3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2480</Words>
  <Characters>14137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2020-04-01T11:52:00Z</cp:lastPrinted>
  <dcterms:created xsi:type="dcterms:W3CDTF">2021-05-20T10:58:00Z</dcterms:created>
  <dcterms:modified xsi:type="dcterms:W3CDTF">2021-05-20T10:58:00Z</dcterms:modified>
</cp:coreProperties>
</file>